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FA3A71A" w14:paraId="57446541" wp14:textId="07B3B7C1">
      <w:pPr>
        <w:spacing w:after="160" w:line="259" w:lineRule="auto"/>
        <w:jc w:val="center"/>
        <w:rPr>
          <w:rFonts w:ascii="Arial" w:hAnsi="Arial" w:eastAsia="Arial" w:cs="Arial"/>
          <w:b w:val="0"/>
          <w:bCs w:val="0"/>
          <w:i w:val="0"/>
          <w:iCs w:val="0"/>
          <w:caps w:val="0"/>
          <w:smallCaps w:val="0"/>
          <w:noProof w:val="0"/>
          <w:color w:val="000000" w:themeColor="text1" w:themeTint="FF" w:themeShade="FF"/>
          <w:sz w:val="40"/>
          <w:szCs w:val="40"/>
          <w:lang w:val="en-US"/>
        </w:rPr>
      </w:pPr>
      <w:r w:rsidRPr="0FA3A71A" w:rsidR="7F7E23A3">
        <w:rPr>
          <w:rFonts w:ascii="Arial" w:hAnsi="Arial" w:eastAsia="Arial" w:cs="Arial"/>
          <w:b w:val="1"/>
          <w:bCs w:val="1"/>
          <w:i w:val="0"/>
          <w:iCs w:val="0"/>
          <w:caps w:val="0"/>
          <w:smallCaps w:val="0"/>
          <w:color w:val="000000" w:themeColor="text1" w:themeTint="FF" w:themeShade="FF"/>
          <w:sz w:val="40"/>
          <w:szCs w:val="40"/>
        </w:rPr>
        <w:t>Atividades</w:t>
      </w:r>
      <w:r w:rsidRPr="0FA3A71A" w:rsidR="7F7E23A3">
        <w:rPr>
          <w:rFonts w:ascii="Arial" w:hAnsi="Arial" w:eastAsia="Arial" w:cs="Arial"/>
          <w:b w:val="1"/>
          <w:bCs w:val="1"/>
          <w:i w:val="0"/>
          <w:iCs w:val="0"/>
          <w:caps w:val="0"/>
          <w:smallCaps w:val="0"/>
          <w:color w:val="000000" w:themeColor="text1" w:themeTint="FF" w:themeShade="FF"/>
          <w:sz w:val="40"/>
          <w:szCs w:val="40"/>
        </w:rPr>
        <w:t xml:space="preserve"> Práticas </w:t>
      </w:r>
      <w:r w:rsidRPr="0FA3A71A" w:rsidR="7F7E23A3">
        <w:rPr>
          <w:rFonts w:ascii="Arial" w:hAnsi="Arial" w:eastAsia="Arial" w:cs="Arial"/>
          <w:b w:val="1"/>
          <w:bCs w:val="1"/>
          <w:i w:val="0"/>
          <w:iCs w:val="0"/>
          <w:caps w:val="0"/>
          <w:smallCaps w:val="0"/>
          <w:color w:val="000000" w:themeColor="text1" w:themeTint="FF" w:themeShade="FF"/>
          <w:sz w:val="40"/>
          <w:szCs w:val="40"/>
        </w:rPr>
        <w:t>Supervisionadas</w:t>
      </w:r>
    </w:p>
    <w:p xmlns:wp14="http://schemas.microsoft.com/office/word/2010/wordml" w:rsidP="0FA3A71A" w14:paraId="6A1B9FAD" wp14:textId="1C5D6120">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r w:rsidR="7F7E23A3">
        <w:drawing>
          <wp:inline xmlns:wp14="http://schemas.microsoft.com/office/word/2010/wordprocessingDrawing" wp14:editId="0FA3A71A" wp14:anchorId="5DBE714F">
            <wp:extent cx="1476375" cy="742950"/>
            <wp:effectExtent l="0" t="0" r="0" b="0"/>
            <wp:docPr id="138336202" name="" title=""/>
            <wp:cNvGraphicFramePr>
              <a:graphicFrameLocks noChangeAspect="1"/>
            </wp:cNvGraphicFramePr>
            <a:graphic>
              <a:graphicData uri="http://schemas.openxmlformats.org/drawingml/2006/picture">
                <pic:pic>
                  <pic:nvPicPr>
                    <pic:cNvPr id="0" name=""/>
                    <pic:cNvPicPr/>
                  </pic:nvPicPr>
                  <pic:blipFill>
                    <a:blip r:embed="R9b5483a4538943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76375" cy="742950"/>
                    </a:xfrm>
                    <a:prstGeom prst="rect">
                      <a:avLst/>
                    </a:prstGeom>
                  </pic:spPr>
                </pic:pic>
              </a:graphicData>
            </a:graphic>
          </wp:inline>
        </w:drawing>
      </w:r>
    </w:p>
    <w:p xmlns:wp14="http://schemas.microsoft.com/office/word/2010/wordml" w:rsidP="0FA3A71A" w14:paraId="5E39AC18" wp14:textId="6E114225">
      <w:pPr>
        <w:spacing w:after="160" w:line="259" w:lineRule="auto"/>
        <w:jc w:val="center"/>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pP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Disciplina</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de </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Programação</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Web </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Responsiva</w:t>
      </w:r>
    </w:p>
    <w:p xmlns:wp14="http://schemas.microsoft.com/office/word/2010/wordml" w:rsidP="0FA3A71A" w14:paraId="3DE4DE51" wp14:textId="684A67DB">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Prof. </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Lidiana</w:t>
      </w:r>
    </w:p>
    <w:p xmlns:wp14="http://schemas.microsoft.com/office/word/2010/wordml" w:rsidP="0FA3A71A" w14:paraId="0864297C" wp14:textId="30B1B31D">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52975EC3" wp14:textId="1680C23C">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77A2DE10" wp14:textId="1FC50191">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20BD880B" wp14:textId="15BA987A">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41DD0D14" wp14:textId="72C8EAAE">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45FF732F" wp14:textId="6D3BC09D">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7D2C99CA" wp14:textId="7A1EFB53">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332D2F53" wp14:textId="2ABBFA54">
      <w:pPr>
        <w:spacing w:after="160" w:line="259" w:lineRule="auto"/>
        <w:jc w:val="center"/>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4DFDEAE4" wp14:textId="5CA7C755">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3807BE5B" wp14:textId="0F1A2C92">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7A357501" wp14:textId="7EF1F795">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0D5C5BB7" wp14:textId="10597F2D">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3462FCE2" wp14:textId="4B18316E">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p>
    <w:p xmlns:wp14="http://schemas.microsoft.com/office/word/2010/wordml" w:rsidP="0FA3A71A" w14:paraId="42887213" wp14:textId="39129F4D">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r w:rsidRPr="0FA3A71A" w:rsidR="7F7E23A3">
        <w:rPr>
          <w:rFonts w:ascii="Arial" w:hAnsi="Arial" w:eastAsia="Arial" w:cs="Arial"/>
          <w:b w:val="1"/>
          <w:bCs w:val="1"/>
          <w:i w:val="0"/>
          <w:iCs w:val="0"/>
          <w:caps w:val="0"/>
          <w:smallCaps w:val="0"/>
          <w:color w:val="000000" w:themeColor="text1" w:themeTint="FF" w:themeShade="FF"/>
          <w:sz w:val="32"/>
          <w:szCs w:val="32"/>
          <w:u w:val="single"/>
        </w:rPr>
        <w:t>Turma</w:t>
      </w:r>
      <w:r w:rsidRPr="0FA3A71A" w:rsidR="7F7E23A3">
        <w:rPr>
          <w:rFonts w:ascii="Arial" w:hAnsi="Arial" w:eastAsia="Arial" w:cs="Arial"/>
          <w:b w:val="1"/>
          <w:bCs w:val="1"/>
          <w:i w:val="0"/>
          <w:iCs w:val="0"/>
          <w:caps w:val="0"/>
          <w:smallCaps w:val="0"/>
          <w:color w:val="000000" w:themeColor="text1" w:themeTint="FF" w:themeShade="FF"/>
          <w:sz w:val="24"/>
          <w:szCs w:val="24"/>
          <w:u w:val="single"/>
        </w:rPr>
        <w:t>:</w:t>
      </w:r>
      <w:r w:rsidRPr="0FA3A71A" w:rsidR="7F7E23A3">
        <w:rPr>
          <w:rFonts w:ascii="Arial" w:hAnsi="Arial" w:eastAsia="Arial" w:cs="Arial"/>
          <w:b w:val="0"/>
          <w:bCs w:val="0"/>
          <w:i w:val="0"/>
          <w:iCs w:val="0"/>
          <w:caps w:val="0"/>
          <w:smallCaps w:val="0"/>
          <w:color w:val="000000" w:themeColor="text1" w:themeTint="FF" w:themeShade="FF"/>
          <w:sz w:val="24"/>
          <w:szCs w:val="24"/>
          <w:u w:val="none"/>
        </w:rPr>
        <w:t xml:space="preserve"> </w:t>
      </w:r>
    </w:p>
    <w:p xmlns:wp14="http://schemas.microsoft.com/office/word/2010/wordml" w:rsidP="0FA3A71A" w14:paraId="4F5F9F61" wp14:textId="5D1BD211">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r w:rsidRPr="0FA3A71A" w:rsidR="7F7E23A3">
        <w:rPr>
          <w:rFonts w:ascii="Arial" w:hAnsi="Arial" w:eastAsia="Arial" w:cs="Arial"/>
          <w:b w:val="0"/>
          <w:bCs w:val="0"/>
          <w:i w:val="0"/>
          <w:iCs w:val="0"/>
          <w:caps w:val="0"/>
          <w:smallCaps w:val="0"/>
          <w:color w:val="000000" w:themeColor="text1" w:themeTint="FF" w:themeShade="FF"/>
          <w:sz w:val="24"/>
          <w:szCs w:val="24"/>
          <w:u w:val="none"/>
        </w:rPr>
        <w:t>Ciências</w:t>
      </w:r>
      <w:r w:rsidRPr="0FA3A71A" w:rsidR="7F7E23A3">
        <w:rPr>
          <w:rFonts w:ascii="Arial" w:hAnsi="Arial" w:eastAsia="Arial" w:cs="Arial"/>
          <w:b w:val="0"/>
          <w:bCs w:val="0"/>
          <w:i w:val="0"/>
          <w:iCs w:val="0"/>
          <w:caps w:val="0"/>
          <w:smallCaps w:val="0"/>
          <w:color w:val="000000" w:themeColor="text1" w:themeTint="FF" w:themeShade="FF"/>
          <w:sz w:val="24"/>
          <w:szCs w:val="24"/>
          <w:u w:val="none"/>
        </w:rPr>
        <w:t xml:space="preserve"> da </w:t>
      </w:r>
      <w:r w:rsidRPr="0FA3A71A" w:rsidR="7F7E23A3">
        <w:rPr>
          <w:rFonts w:ascii="Arial" w:hAnsi="Arial" w:eastAsia="Arial" w:cs="Arial"/>
          <w:b w:val="0"/>
          <w:bCs w:val="0"/>
          <w:i w:val="0"/>
          <w:iCs w:val="0"/>
          <w:caps w:val="0"/>
          <w:smallCaps w:val="0"/>
          <w:color w:val="000000" w:themeColor="text1" w:themeTint="FF" w:themeShade="FF"/>
          <w:sz w:val="24"/>
          <w:szCs w:val="24"/>
          <w:u w:val="none"/>
        </w:rPr>
        <w:t>Computação</w:t>
      </w:r>
      <w:r w:rsidRPr="0FA3A71A" w:rsidR="7F7E23A3">
        <w:rPr>
          <w:rFonts w:ascii="Arial" w:hAnsi="Arial" w:eastAsia="Arial" w:cs="Arial"/>
          <w:b w:val="0"/>
          <w:bCs w:val="0"/>
          <w:i w:val="0"/>
          <w:iCs w:val="0"/>
          <w:caps w:val="0"/>
          <w:smallCaps w:val="0"/>
          <w:color w:val="000000" w:themeColor="text1" w:themeTint="FF" w:themeShade="FF"/>
          <w:sz w:val="24"/>
          <w:szCs w:val="24"/>
          <w:u w:val="none"/>
        </w:rPr>
        <w:t xml:space="preserve"> - B</w:t>
      </w:r>
    </w:p>
    <w:p xmlns:wp14="http://schemas.microsoft.com/office/word/2010/wordml" w:rsidP="0FA3A71A" w14:paraId="3FDC6C71" wp14:textId="4A1CB627">
      <w:pPr>
        <w:spacing w:after="160" w:line="259" w:lineRule="auto"/>
        <w:jc w:val="left"/>
        <w:rPr>
          <w:rFonts w:ascii="Arial" w:hAnsi="Arial" w:eastAsia="Arial" w:cs="Arial"/>
          <w:b w:val="0"/>
          <w:bCs w:val="0"/>
          <w:i w:val="0"/>
          <w:iCs w:val="0"/>
          <w:caps w:val="0"/>
          <w:smallCaps w:val="0"/>
          <w:noProof w:val="0"/>
          <w:color w:val="000000" w:themeColor="text1" w:themeTint="FF" w:themeShade="FF"/>
          <w:sz w:val="32"/>
          <w:szCs w:val="32"/>
          <w:lang w:val="en-US"/>
        </w:rPr>
      </w:pPr>
      <w:r w:rsidRPr="0FA3A71A" w:rsidR="7F7E23A3">
        <w:rPr>
          <w:rFonts w:ascii="Arial" w:hAnsi="Arial" w:eastAsia="Arial" w:cs="Arial"/>
          <w:b w:val="1"/>
          <w:bCs w:val="1"/>
          <w:i w:val="0"/>
          <w:iCs w:val="0"/>
          <w:caps w:val="0"/>
          <w:smallCaps w:val="0"/>
          <w:strike w:val="0"/>
          <w:dstrike w:val="0"/>
          <w:color w:val="000000" w:themeColor="text1" w:themeTint="FF" w:themeShade="FF"/>
          <w:sz w:val="32"/>
          <w:szCs w:val="32"/>
          <w:u w:val="single"/>
        </w:rPr>
        <w:t>Integrantes</w:t>
      </w:r>
      <w:r w:rsidRPr="0FA3A71A" w:rsidR="7F7E23A3">
        <w:rPr>
          <w:rFonts w:ascii="Arial" w:hAnsi="Arial" w:eastAsia="Arial" w:cs="Arial"/>
          <w:b w:val="1"/>
          <w:bCs w:val="1"/>
          <w:i w:val="0"/>
          <w:iCs w:val="0"/>
          <w:caps w:val="0"/>
          <w:smallCaps w:val="0"/>
          <w:strike w:val="0"/>
          <w:dstrike w:val="0"/>
          <w:color w:val="000000" w:themeColor="text1" w:themeTint="FF" w:themeShade="FF"/>
          <w:sz w:val="32"/>
          <w:szCs w:val="32"/>
          <w:u w:val="single"/>
        </w:rPr>
        <w:t>:</w:t>
      </w:r>
    </w:p>
    <w:p xmlns:wp14="http://schemas.microsoft.com/office/word/2010/wordml" w:rsidP="0FA3A71A" w14:paraId="1BB64306" wp14:textId="7BEBF1F6">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Talles </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Madi</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Pinheiro </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Morette</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 RA: N8520F-1;</w:t>
      </w:r>
    </w:p>
    <w:p xmlns:wp14="http://schemas.microsoft.com/office/word/2010/wordml" w:rsidP="0FA3A71A" w14:paraId="06F09D87" wp14:textId="4C46CD23">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Igor de Oliveira – RA</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G55BEA-5;</w:t>
      </w:r>
    </w:p>
    <w:p xmlns:wp14="http://schemas.microsoft.com/office/word/2010/wordml" w:rsidP="0FA3A71A" w14:paraId="3CA90405" wp14:textId="632C7F45">
      <w:pPr>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lang w:val="en-US"/>
        </w:rPr>
      </w:pP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Rafael </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Issamu</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Rabito</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Fukushima – RA</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 N</w:t>
      </w:r>
      <w:r w:rsidRPr="0FA3A71A" w:rsidR="4F21CD9B">
        <w:rPr>
          <w:rFonts w:ascii="Arial" w:hAnsi="Arial" w:eastAsia="Arial" w:cs="Arial"/>
          <w:b w:val="0"/>
          <w:bCs w:val="0"/>
          <w:i w:val="0"/>
          <w:iCs w:val="0"/>
          <w:caps w:val="0"/>
          <w:smallCaps w:val="0"/>
          <w:strike w:val="0"/>
          <w:dstrike w:val="0"/>
          <w:color w:val="000000" w:themeColor="text1" w:themeTint="FF" w:themeShade="FF"/>
          <w:sz w:val="24"/>
          <w:szCs w:val="24"/>
          <w:u w:val="none"/>
        </w:rPr>
        <w:t>83341-6</w:t>
      </w:r>
      <w:r w:rsidRPr="0FA3A71A" w:rsidR="7F7E23A3">
        <w:rPr>
          <w:rFonts w:ascii="Arial" w:hAnsi="Arial" w:eastAsia="Arial" w:cs="Arial"/>
          <w:b w:val="0"/>
          <w:bCs w:val="0"/>
          <w:i w:val="0"/>
          <w:iCs w:val="0"/>
          <w:caps w:val="0"/>
          <w:smallCaps w:val="0"/>
          <w:strike w:val="0"/>
          <w:dstrike w:val="0"/>
          <w:color w:val="000000" w:themeColor="text1" w:themeTint="FF" w:themeShade="FF"/>
          <w:sz w:val="24"/>
          <w:szCs w:val="24"/>
          <w:u w:val="none"/>
        </w:rPr>
        <w:t>.</w:t>
      </w:r>
    </w:p>
    <w:p xmlns:wp14="http://schemas.microsoft.com/office/word/2010/wordml" w:rsidP="0FA3A71A" w14:paraId="72847DAB" wp14:textId="10C964FC">
      <w:pPr>
        <w:pStyle w:val="Normal"/>
        <w:spacing w:after="160" w:line="259" w:lineRule="auto"/>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pPr>
    </w:p>
    <w:p xmlns:wp14="http://schemas.microsoft.com/office/word/2010/wordml" w:rsidP="0FA3A71A" w14:paraId="7F94236E" wp14:textId="22B4A91F">
      <w:pPr>
        <w:pStyle w:val="Normal"/>
        <w:spacing w:after="160" w:line="259" w:lineRule="auto"/>
        <w:jc w:val="left"/>
        <w:rPr>
          <w:rFonts w:ascii="Arial" w:hAnsi="Arial" w:eastAsia="Arial" w:cs="Arial"/>
          <w:b w:val="0"/>
          <w:bCs w:val="0"/>
          <w:i w:val="0"/>
          <w:iCs w:val="0"/>
          <w:caps w:val="0"/>
          <w:smallCaps w:val="0"/>
          <w:strike w:val="0"/>
          <w:dstrike w:val="0"/>
          <w:noProof w:val="0"/>
          <w:color w:val="000000" w:themeColor="text1" w:themeTint="FF" w:themeShade="FF"/>
          <w:sz w:val="24"/>
          <w:szCs w:val="24"/>
          <w:u w:val="none"/>
          <w:lang w:val="en-US"/>
        </w:rPr>
      </w:pPr>
    </w:p>
    <w:p w:rsidR="0FA3A71A" w:rsidP="0FA3A71A" w:rsidRDefault="0FA3A71A" w14:paraId="5EC14A52" w14:textId="37627163">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0FA3A71A" w:rsidP="0FA3A71A" w:rsidRDefault="0FA3A71A" w14:paraId="2142D645" w14:textId="75CF3874">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0FA3A71A" w:rsidP="0FA3A71A" w:rsidRDefault="0FA3A71A" w14:paraId="0B46B340" w14:textId="2BB99846">
      <w:pPr>
        <w:pStyle w:val="Normal"/>
        <w:spacing w:after="160" w:line="259" w:lineRule="auto"/>
        <w:jc w:val="both"/>
        <w:rPr>
          <w:rFonts w:ascii="Arial" w:hAnsi="Arial" w:eastAsia="Arial" w:cs="Arial"/>
          <w:b w:val="1"/>
          <w:bCs w:val="1"/>
          <w:i w:val="0"/>
          <w:iCs w:val="0"/>
          <w:caps w:val="0"/>
          <w:smallCaps w:val="0"/>
          <w:strike w:val="0"/>
          <w:dstrike w:val="0"/>
          <w:noProof w:val="0"/>
          <w:color w:val="000000" w:themeColor="text1" w:themeTint="FF" w:themeShade="FF"/>
          <w:sz w:val="32"/>
          <w:szCs w:val="32"/>
          <w:u w:val="single"/>
          <w:lang w:val="en-US"/>
        </w:rPr>
      </w:pPr>
      <w:r w:rsidRPr="0FA3A71A" w:rsidR="0FA3A71A">
        <w:rPr>
          <w:rFonts w:ascii="Arial" w:hAnsi="Arial" w:eastAsia="Arial" w:cs="Arial"/>
          <w:b w:val="1"/>
          <w:bCs w:val="1"/>
          <w:i w:val="0"/>
          <w:iCs w:val="0"/>
          <w:caps w:val="0"/>
          <w:smallCaps w:val="0"/>
          <w:strike w:val="0"/>
          <w:dstrike w:val="0"/>
          <w:color w:val="000000" w:themeColor="text1" w:themeTint="FF" w:themeShade="FF"/>
          <w:sz w:val="32"/>
          <w:szCs w:val="32"/>
          <w:u w:val="single"/>
        </w:rPr>
        <w:t>Objetivo</w:t>
      </w:r>
    </w:p>
    <w:p w:rsidR="0FA3A71A" w:rsidP="0FA3A71A" w:rsidRDefault="0FA3A71A" w14:paraId="13F1CA9B" w14:textId="57464273">
      <w:pPr>
        <w:pStyle w:val="Normal"/>
        <w:spacing w:after="160" w:line="259" w:lineRule="auto"/>
        <w:jc w:val="both"/>
        <w:rPr>
          <w:rFonts w:ascii="Arial" w:hAnsi="Arial" w:eastAsia="Arial" w:cs="Arial"/>
          <w:b w:val="0"/>
          <w:bCs w:val="0"/>
          <w:i w:val="0"/>
          <w:iCs w:val="0"/>
          <w:caps w:val="0"/>
          <w:smallCaps w:val="0"/>
          <w:strike w:val="0"/>
          <w:dstrike w:val="0"/>
          <w:noProof w:val="0"/>
          <w:color w:val="000000" w:themeColor="text1" w:themeTint="FF" w:themeShade="FF"/>
          <w:sz w:val="32"/>
          <w:szCs w:val="32"/>
          <w:u w:val="none"/>
          <w:lang w:val="en-US"/>
        </w:rPr>
      </w:pPr>
      <w:r w:rsidRPr="0FA3A71A" w:rsidR="0FA3A71A">
        <w:rPr>
          <w:rFonts w:ascii="Arial" w:hAnsi="Arial" w:eastAsia="Arial" w:cs="Arial"/>
          <w:b w:val="0"/>
          <w:bCs w:val="0"/>
          <w:i w:val="0"/>
          <w:iCs w:val="0"/>
          <w:caps w:val="0"/>
          <w:smallCaps w:val="0"/>
          <w:strike w:val="0"/>
          <w:dstrike w:val="0"/>
          <w:color w:val="000000" w:themeColor="text1" w:themeTint="FF" w:themeShade="FF"/>
          <w:sz w:val="24"/>
          <w:szCs w:val="24"/>
          <w:u w:val="none"/>
        </w:rPr>
        <w:t>O respectivo trabalho tem como objetivo auxiliar usuários sem destreza tecnológica e/ou conhecimentos agrícolas. Logo, visando abranger o máximo de público, com conteúdo simples e fácil de compreender.</w:t>
      </w:r>
    </w:p>
    <w:p w:rsidR="0FA3A71A" w:rsidP="0FA3A71A" w:rsidRDefault="0FA3A71A" w14:paraId="57187DEC" w14:textId="39A825DD">
      <w:pPr>
        <w:pStyle w:val="Normal"/>
        <w:spacing w:after="160" w:line="259" w:lineRule="auto"/>
        <w:jc w:val="both"/>
        <w:rPr>
          <w:rFonts w:ascii="Arial" w:hAnsi="Arial" w:eastAsia="Arial" w:cs="Arial"/>
          <w:b w:val="0"/>
          <w:bCs w:val="0"/>
          <w:i w:val="0"/>
          <w:iCs w:val="0"/>
          <w:caps w:val="0"/>
          <w:smallCaps w:val="0"/>
          <w:strike w:val="0"/>
          <w:dstrike w:val="0"/>
          <w:noProof w:val="0"/>
          <w:color w:val="000000" w:themeColor="text1" w:themeTint="FF" w:themeShade="FF"/>
          <w:sz w:val="32"/>
          <w:szCs w:val="32"/>
          <w:u w:val="none"/>
          <w:lang w:val="en-US"/>
        </w:rPr>
      </w:pPr>
      <w:r w:rsidRPr="0FA3A71A" w:rsidR="0FA3A71A">
        <w:rPr>
          <w:rFonts w:ascii="Arial" w:hAnsi="Arial" w:eastAsia="Arial" w:cs="Arial"/>
          <w:b w:val="0"/>
          <w:bCs w:val="0"/>
          <w:i w:val="0"/>
          <w:iCs w:val="0"/>
          <w:caps w:val="0"/>
          <w:smallCaps w:val="0"/>
          <w:strike w:val="0"/>
          <w:dstrike w:val="0"/>
          <w:color w:val="000000" w:themeColor="text1" w:themeTint="FF" w:themeShade="FF"/>
          <w:sz w:val="24"/>
          <w:szCs w:val="24"/>
          <w:u w:val="none"/>
        </w:rPr>
        <w:t>Dessa forma, trazendo artigos sobre viticultura que venham a beneficiar o possível produtor rural. Portanto, todos os artigos foram baseados em fontes de científicas, de grande importância acadêmica e na área da viticultura.</w:t>
      </w:r>
    </w:p>
    <w:p w:rsidR="0FA3A71A" w:rsidP="0FA3A71A" w:rsidRDefault="0FA3A71A" w14:paraId="21403243" w14:textId="60DB9E9C">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0FA3A71A" w:rsidP="0FA3A71A" w:rsidRDefault="0FA3A71A" w14:paraId="5DC84678" w14:textId="62729F95">
      <w:pPr>
        <w:pStyle w:val="Normal"/>
        <w:spacing w:after="160" w:line="259" w:lineRule="auto"/>
        <w:jc w:val="both"/>
        <w:rPr>
          <w:rFonts w:ascii="Arial" w:hAnsi="Arial" w:eastAsia="Arial" w:cs="Arial"/>
          <w:b w:val="1"/>
          <w:bCs w:val="1"/>
          <w:i w:val="0"/>
          <w:iCs w:val="0"/>
          <w:caps w:val="0"/>
          <w:smallCaps w:val="0"/>
          <w:strike w:val="0"/>
          <w:dstrike w:val="0"/>
          <w:color w:val="000000" w:themeColor="text1" w:themeTint="FF" w:themeShade="FF"/>
          <w:sz w:val="32"/>
          <w:szCs w:val="32"/>
          <w:u w:val="single"/>
        </w:rPr>
      </w:pPr>
      <w:r w:rsidRPr="0FA3A71A" w:rsidR="0FA3A71A">
        <w:rPr>
          <w:rFonts w:ascii="Arial" w:hAnsi="Arial" w:eastAsia="Arial" w:cs="Arial"/>
          <w:b w:val="1"/>
          <w:bCs w:val="1"/>
          <w:i w:val="0"/>
          <w:iCs w:val="0"/>
          <w:caps w:val="0"/>
          <w:smallCaps w:val="0"/>
          <w:strike w:val="0"/>
          <w:dstrike w:val="0"/>
          <w:color w:val="000000" w:themeColor="text1" w:themeTint="FF" w:themeShade="FF"/>
          <w:sz w:val="32"/>
          <w:szCs w:val="32"/>
          <w:u w:val="single"/>
        </w:rPr>
        <w:t>Introdução</w:t>
      </w:r>
    </w:p>
    <w:p w:rsidR="0FA3A71A" w:rsidP="0FA3A71A" w:rsidRDefault="0FA3A71A" w14:paraId="72C2971C" w14:textId="2F5D5283">
      <w:pPr>
        <w:pStyle w:val="Normal"/>
        <w:spacing w:after="160" w:line="259" w:lineRule="auto"/>
        <w:jc w:val="both"/>
      </w:pPr>
      <w:r w:rsidRPr="0FA3A71A" w:rsidR="0FA3A71A">
        <w:rPr>
          <w:rFonts w:ascii="Arial" w:hAnsi="Arial" w:eastAsia="Arial" w:cs="Arial"/>
          <w:noProof w:val="0"/>
          <w:sz w:val="24"/>
          <w:szCs w:val="24"/>
          <w:lang w:val="pt-BR"/>
        </w:rPr>
        <w:t xml:space="preserve">Para as frutíferas cultivadas comercialmente no Submédio São Francisco, o vinhedo aparece como a cultura mais importante em termos de área plantada, com uma área estimada em 8.000 hectares em 2002, distribuída de forma única nas áreas cultivadas do mangue e do coco. Ressalta-se a precariedade das estatísticas sobre a produção de frutas na região. Dados do IBGE (produção Agrícola Municipal) projetam uma área plantada de 6.105 hectares de uvas nos municípios de Pernambuco e Bahia que compõem a região fisiográfica do </w:t>
      </w:r>
      <w:r w:rsidRPr="0FA3A71A" w:rsidR="0FA3A71A">
        <w:rPr>
          <w:rFonts w:ascii="Arial" w:hAnsi="Arial" w:eastAsia="Arial" w:cs="Arial"/>
          <w:noProof w:val="0"/>
          <w:sz w:val="24"/>
          <w:szCs w:val="24"/>
          <w:lang w:val="pt-BR"/>
        </w:rPr>
        <w:t>Submédio</w:t>
      </w:r>
      <w:r w:rsidRPr="0FA3A71A" w:rsidR="0FA3A71A">
        <w:rPr>
          <w:rFonts w:ascii="Arial" w:hAnsi="Arial" w:eastAsia="Arial" w:cs="Arial"/>
          <w:noProof w:val="0"/>
          <w:sz w:val="24"/>
          <w:szCs w:val="24"/>
          <w:lang w:val="pt-BR"/>
        </w:rPr>
        <w:t xml:space="preserve"> do São Francisco, em 2001. O cultivo da vinha tem especial importância econômica. e social, na medida em que representa um grande volume anual de negócios destinados ao mercado interno e externo, e destaca-se entre as lavouras regadas da região como a de maior coeficiente de geração de empregos diretos e indiretos.</w:t>
      </w:r>
    </w:p>
    <w:p w:rsidR="0FA3A71A" w:rsidP="0FA3A71A" w:rsidRDefault="0FA3A71A" w14:paraId="35FF1CAD" w14:textId="2EB0F895">
      <w:pPr>
        <w:pStyle w:val="Normal"/>
        <w:spacing w:after="160" w:line="259" w:lineRule="auto"/>
        <w:jc w:val="both"/>
        <w:rPr>
          <w:rFonts w:ascii="Arial" w:hAnsi="Arial" w:eastAsia="Arial" w:cs="Arial"/>
          <w:noProof w:val="0"/>
          <w:sz w:val="24"/>
          <w:szCs w:val="24"/>
          <w:lang w:val="pt-BR"/>
        </w:rPr>
      </w:pPr>
      <w:r w:rsidRPr="0FA3A71A" w:rsidR="0FA3A71A">
        <w:rPr>
          <w:rFonts w:ascii="Arial" w:hAnsi="Arial" w:eastAsia="Arial" w:cs="Arial"/>
          <w:noProof w:val="0"/>
          <w:sz w:val="24"/>
          <w:szCs w:val="24"/>
          <w:lang w:val="pt-BR"/>
        </w:rPr>
        <w:t>A área plantada com videiras no Brasil, segundo o IBGE, era de 59 838 hectares, sendo 42 hectares na região Sul e 5 hectares na região Nordeste. Nesta região estão demarcados os municípios de Petrolina-PE e Juazeiro-BA, que juntos possuem uma área cultivada, segundo 4.493 hectares. Embora a região Sul se apresente como a maior produtora de uvas do país, cabe mencionar que as uvas produzidas em nesta região são destinadas à produção de vinho, enquanto na região Sudeste e a produção de mesas do Nordeste predomina.</w:t>
      </w:r>
    </w:p>
    <w:p w:rsidR="0FA3A71A" w:rsidP="0FA3A71A" w:rsidRDefault="0FA3A71A" w14:paraId="07A57096" w14:textId="1F4B142F">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0FA3A71A">
        <w:rPr>
          <w:rFonts w:ascii="Arial" w:hAnsi="Arial" w:eastAsia="Arial" w:cs="Arial"/>
          <w:b w:val="0"/>
          <w:bCs w:val="0"/>
          <w:i w:val="0"/>
          <w:iCs w:val="0"/>
          <w:caps w:val="0"/>
          <w:smallCaps w:val="0"/>
          <w:strike w:val="0"/>
          <w:dstrike w:val="0"/>
          <w:color w:val="000000" w:themeColor="text1" w:themeTint="FF" w:themeShade="FF"/>
          <w:sz w:val="24"/>
          <w:szCs w:val="24"/>
          <w:u w:val="none"/>
        </w:rPr>
        <w:t>A viticultura destina-se para a produção de uva. Esta uva destina-se não só à produção de vinho, mas também à produção de sumo, consumo natural e produção de uvas secas. A vinicultura, por outro lado, é uma ciência que visa produzir vinho. Portanto, podemos dizer que a viticultura se baseia no cultivo de uvas para a produção de vinho.</w:t>
      </w:r>
    </w:p>
    <w:p w:rsidR="0FA3A71A" w:rsidP="0FA3A71A" w:rsidRDefault="0FA3A71A" w14:paraId="2802AF25" w14:textId="540DDB0D">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0FA3A71A">
        <w:rPr>
          <w:rFonts w:ascii="Arial" w:hAnsi="Arial" w:eastAsia="Arial" w:cs="Arial"/>
          <w:b w:val="0"/>
          <w:bCs w:val="0"/>
          <w:i w:val="0"/>
          <w:iCs w:val="0"/>
          <w:caps w:val="0"/>
          <w:smallCaps w:val="0"/>
          <w:strike w:val="0"/>
          <w:dstrike w:val="0"/>
          <w:color w:val="000000" w:themeColor="text1" w:themeTint="FF" w:themeShade="FF"/>
          <w:sz w:val="24"/>
          <w:szCs w:val="24"/>
          <w:u w:val="none"/>
        </w:rPr>
        <w:t>O trabalho do site, de viticultura, tem como proposta alcançar a maior grupo de pessoas, a fim de ensina-las como funciona o plantio da uva. Desta forma, é importante para levar um conteúdo rebuscado e nem tão pesquisado, visando levar o assunto da uva para o foco. Sendo assim, a produção de sua própria muda em sua casa ou até mais, em grande escala em vinhedos.</w:t>
      </w:r>
    </w:p>
    <w:p w:rsidR="0FA3A71A" w:rsidP="0FA3A71A" w:rsidRDefault="0FA3A71A" w14:paraId="3CDA6BEA" w14:textId="300AAF95">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0FA3A71A" w:rsidP="0FA3A71A" w:rsidRDefault="0FA3A71A" w14:paraId="2EF84A25" w14:textId="77D6376C">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4FF64803" w:rsidP="0FA3A71A" w:rsidRDefault="4FF64803" w14:paraId="1D587755" w14:textId="5BD237B4">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1"/>
          <w:bCs w:val="1"/>
          <w:i w:val="0"/>
          <w:iCs w:val="0"/>
          <w:caps w:val="0"/>
          <w:smallCaps w:val="0"/>
          <w:strike w:val="0"/>
          <w:dstrike w:val="0"/>
          <w:color w:val="000000" w:themeColor="text1" w:themeTint="FF" w:themeShade="FF"/>
          <w:sz w:val="32"/>
          <w:szCs w:val="32"/>
          <w:u w:val="single"/>
        </w:rPr>
        <w:t>Plantio Agrícola</w:t>
      </w:r>
    </w:p>
    <w:p w:rsidR="4FF64803" w:rsidP="0FA3A71A" w:rsidRDefault="4FF64803" w14:paraId="4B3C2BEF" w14:textId="0BA89A63">
      <w:pPr>
        <w:pStyle w:val="Normal"/>
        <w:spacing w:after="160" w:line="259" w:lineRule="auto"/>
        <w:jc w:val="both"/>
        <w:rPr>
          <w:rFonts w:ascii="Arial" w:hAnsi="Arial" w:eastAsia="Arial" w:cs="Arial"/>
          <w:b w:val="1"/>
          <w:bCs w:val="1"/>
          <w:i w:val="0"/>
          <w:iCs w:val="0"/>
          <w:caps w:val="0"/>
          <w:smallCaps w:val="0"/>
          <w:strike w:val="0"/>
          <w:dstrike w:val="0"/>
          <w:color w:val="000000" w:themeColor="text1" w:themeTint="FF" w:themeShade="FF"/>
          <w:sz w:val="32"/>
          <w:szCs w:val="32"/>
          <w:u w:val="singl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O plantio agrícola destinado à produção de uvas finas de mesa requer grande atenção por parte do produtor ou técnico responsável, uma vez que uma série de fatores como, a escolha da área, o espaçamento e o tipo de condução da planta irão influenciar na produtividade e na qualidade da uva.</w:t>
      </w:r>
    </w:p>
    <w:p w:rsidR="4FF64803" w:rsidP="0FA3A71A" w:rsidRDefault="4FF64803" w14:paraId="2BDEAE1A" w14:textId="641D91D4">
      <w:pPr>
        <w:pStyle w:val="Normal"/>
        <w:spacing w:after="160" w:line="259" w:lineRule="auto"/>
        <w:jc w:val="both"/>
        <w:rPr>
          <w:rFonts w:ascii="Arial" w:hAnsi="Arial" w:eastAsia="Arial" w:cs="Arial"/>
          <w:b w:val="1"/>
          <w:bCs w:val="1"/>
          <w:i w:val="1"/>
          <w:iCs w:val="1"/>
          <w:caps w:val="0"/>
          <w:smallCaps w:val="0"/>
          <w:strike w:val="0"/>
          <w:dstrike w:val="0"/>
          <w:color w:val="000000" w:themeColor="text1" w:themeTint="FF" w:themeShade="FF"/>
          <w:sz w:val="24"/>
          <w:szCs w:val="24"/>
          <w:u w:val="none"/>
        </w:rPr>
      </w:pPr>
      <w:r w:rsidRPr="0FA3A71A" w:rsidR="4FF64803">
        <w:rPr>
          <w:rFonts w:ascii="Arial" w:hAnsi="Arial" w:eastAsia="Arial" w:cs="Arial"/>
          <w:b w:val="1"/>
          <w:bCs w:val="1"/>
          <w:i w:val="1"/>
          <w:iCs w:val="1"/>
          <w:caps w:val="0"/>
          <w:smallCaps w:val="0"/>
          <w:strike w:val="0"/>
          <w:dstrike w:val="0"/>
          <w:color w:val="000000" w:themeColor="text1" w:themeTint="FF" w:themeShade="FF"/>
          <w:sz w:val="24"/>
          <w:szCs w:val="24"/>
          <w:u w:val="none"/>
        </w:rPr>
        <w:t>Escolha da área</w:t>
      </w:r>
    </w:p>
    <w:p w:rsidR="4FF64803" w:rsidP="0FA3A71A" w:rsidRDefault="4FF64803" w14:paraId="6723E731" w14:textId="2B25B6FE">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É necessário que se faça um histórico completo da área escolhida de forma a se diagnosticar os problemas e as possíveis correções. Desta forma os seguintes pontos devem ser considerados:</w:t>
      </w:r>
    </w:p>
    <w:p w:rsidR="4FF64803" w:rsidP="0FA3A71A" w:rsidRDefault="4FF64803" w14:paraId="0B24029F" w14:textId="567E560B">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Coleta de amostras de raízes de plantas nativas e de solo: deve ser feita com o objetivo de diagnosticar presença de nematoides, </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fusariose</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e de pérola-da-terra. É necessário, também, que se faça análise biológica do solo em áreas que apresentem histórico de criação de animais antes do preparo do solo ou durante a fase de implantação, para se obter uma produção mais segura, livre de contaminação com organismos prejudiciais à saúde humana. </w:t>
      </w:r>
    </w:p>
    <w:p w:rsidR="4FF64803" w:rsidP="0FA3A71A" w:rsidRDefault="4FF64803" w14:paraId="01F2060C" w14:textId="49E6A498">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Declividade do terreno: determinada através do estudo topográfico da área. A declividade do terreno não deve ser superior a 20%, o que dificultaria a conservação do solo e tratos culturais. É necessário que se faça também o mapa planialtimétrico para as futuras instalações dos sistemas de irrigação e drenagem e estabelecimento das linhas de plantio. </w:t>
      </w:r>
    </w:p>
    <w:p w:rsidR="4FF64803" w:rsidP="0FA3A71A" w:rsidRDefault="4FF64803" w14:paraId="2EA4B753" w14:textId="4FD88154">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1"/>
          <w:bCs w:val="1"/>
          <w:i w:val="0"/>
          <w:iCs w:val="0"/>
          <w:caps w:val="0"/>
          <w:smallCaps w:val="0"/>
          <w:strike w:val="0"/>
          <w:dstrike w:val="0"/>
          <w:color w:val="000000" w:themeColor="text1" w:themeTint="FF" w:themeShade="FF"/>
          <w:sz w:val="24"/>
          <w:szCs w:val="24"/>
          <w:u w:val="none"/>
        </w:rPr>
        <w:t>Clima:</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é necessário realizar um estudo prévio com base nos dados climáticos locais, de forma a identificar-se o potencial de produção da videira. A videira desenvolve-se bem em condições tropicais, pois o mesmo favorece o desenvolvimento vegetativo das plantas, que produzem durante o ano todo, de forma que não há períodos de dormência e os ciclos vegetativos são contínuos.</w:t>
      </w:r>
    </w:p>
    <w:p w:rsidR="4FF64803" w:rsidP="0FA3A71A" w:rsidRDefault="4FF64803" w14:paraId="2E7D0BAA" w14:textId="662E6072">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1"/>
          <w:bCs w:val="1"/>
          <w:i w:val="0"/>
          <w:iCs w:val="0"/>
          <w:caps w:val="0"/>
          <w:smallCaps w:val="0"/>
          <w:strike w:val="0"/>
          <w:dstrike w:val="0"/>
          <w:color w:val="000000" w:themeColor="text1" w:themeTint="FF" w:themeShade="FF"/>
          <w:sz w:val="24"/>
          <w:szCs w:val="24"/>
          <w:u w:val="none"/>
        </w:rPr>
        <w:t>Solo</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é importante que se faça um estudo pedológico detalhado, de modo a identificar fatores limitantes, tais como: textura e estrutura do perfil do solo, presença de camadas adensadas, nível do lençol freático e profundidade do solo. Não são indicados solos com alto teor de argila, drenagem deficiente e profundidade inferior a 1 m. É necessário, também, que se faça análise química do solo para se identificar as necessidades de correção e Nutrição e Adubação. </w:t>
      </w:r>
    </w:p>
    <w:p w:rsidR="4FF64803" w:rsidP="0FA3A71A" w:rsidRDefault="4FF64803" w14:paraId="33DFCD93" w14:textId="36A6FE1A">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1"/>
          <w:bCs w:val="1"/>
          <w:i w:val="0"/>
          <w:iCs w:val="0"/>
          <w:caps w:val="0"/>
          <w:smallCaps w:val="0"/>
          <w:strike w:val="0"/>
          <w:dstrike w:val="0"/>
          <w:color w:val="000000" w:themeColor="text1" w:themeTint="FF" w:themeShade="FF"/>
          <w:sz w:val="24"/>
          <w:szCs w:val="24"/>
          <w:u w:val="none"/>
        </w:rPr>
        <w:t>Sistema de drenagem</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é preciso que se identifique a necessidade de instalação de sistema de drenagem superficial e/ou subterrâneo na área, com o intuito de evitar encharcamento e posterior salinização.</w:t>
      </w:r>
    </w:p>
    <w:p w:rsidR="4FF64803" w:rsidP="0FA3A71A" w:rsidRDefault="4FF64803" w14:paraId="0A771658" w14:textId="09D0D520">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1"/>
          <w:bCs w:val="1"/>
          <w:i w:val="0"/>
          <w:iCs w:val="0"/>
          <w:caps w:val="0"/>
          <w:smallCaps w:val="0"/>
          <w:strike w:val="0"/>
          <w:dstrike w:val="0"/>
          <w:color w:val="000000" w:themeColor="text1" w:themeTint="FF" w:themeShade="FF"/>
          <w:sz w:val="24"/>
          <w:szCs w:val="24"/>
          <w:u w:val="none"/>
        </w:rPr>
        <w:t>Recursos hídricos</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a videira é uma planta exigente em água e, para atender suas necessidades hídricas, as áreas destinadas à produção deverão estar localizadas próximas a manancial com água de qualidade, de forma a facilitar também os manejos do sistema de irrigação e fitossanitário. A análise da água é essencial e deve incluir os teores de sais e o pH.</w:t>
      </w:r>
    </w:p>
    <w:p w:rsidR="4FF64803" w:rsidP="0FA3A71A" w:rsidRDefault="4FF64803" w14:paraId="0929CC25" w14:textId="5174E2BD">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4FF64803" w:rsidP="0FA3A71A" w:rsidRDefault="4FF64803" w14:paraId="3F902800" w14:textId="5AF0A78B">
      <w:pPr>
        <w:jc w:val="both"/>
        <w:rPr>
          <w:rFonts w:ascii="Arial" w:hAnsi="Arial" w:eastAsia="Arial" w:cs="Arial"/>
          <w:b w:val="1"/>
          <w:bCs w:val="1"/>
          <w:i w:val="1"/>
          <w:iCs w:val="1"/>
          <w:noProof w:val="0"/>
          <w:sz w:val="24"/>
          <w:szCs w:val="24"/>
          <w:lang w:val="pt-BR"/>
        </w:rPr>
      </w:pPr>
      <w:r w:rsidRPr="0FA3A71A" w:rsidR="4FF64803">
        <w:rPr>
          <w:rFonts w:ascii="Arial" w:hAnsi="Arial" w:eastAsia="Arial" w:cs="Arial"/>
          <w:b w:val="1"/>
          <w:bCs w:val="1"/>
          <w:i w:val="1"/>
          <w:iCs w:val="1"/>
          <w:sz w:val="24"/>
          <w:szCs w:val="24"/>
        </w:rPr>
        <w:t>Espaçamento</w:t>
      </w:r>
    </w:p>
    <w:p w:rsidR="4FF64803" w:rsidP="0FA3A71A" w:rsidRDefault="4FF64803" w14:paraId="4420231B" w14:textId="52622970">
      <w:pPr>
        <w:jc w:val="both"/>
      </w:pPr>
      <w:r w:rsidRPr="0FA3A71A" w:rsidR="4FF64803">
        <w:rPr>
          <w:rFonts w:ascii="Arial" w:hAnsi="Arial" w:eastAsia="Arial" w:cs="Arial"/>
          <w:sz w:val="24"/>
          <w:szCs w:val="24"/>
        </w:rPr>
        <w:t>Quando os terrenos são mecanizáveis, as distâncias entre as linhas de plantio devem ter pelo menos 3 m. Para cultivares de uvas de mesa sem sementes, a distância mínima entre linhas de plantio é de 3 m em face da necessidade de se efetuar podas mais longas, o que exige maior espaço para o desenvolvimento das brotações sem que haja excessiva sobreposição de ramos com as plantas vizinhas. O espaçamento mais utilizado para uvas sem sementes é 3 m x 2 m, podendo haver variações para um maior ou menor adensamento por hectare.</w:t>
      </w:r>
    </w:p>
    <w:p w:rsidR="4FF64803" w:rsidP="0FA3A71A" w:rsidRDefault="4FF64803" w14:paraId="133F7574" w14:textId="4DEE545A">
      <w:pPr>
        <w:pStyle w:val="Normal"/>
        <w:jc w:val="both"/>
        <w:rPr>
          <w:rFonts w:ascii="Arial" w:hAnsi="Arial" w:eastAsia="Arial" w:cs="Arial"/>
          <w:noProof w:val="0"/>
          <w:sz w:val="24"/>
          <w:szCs w:val="24"/>
          <w:lang w:val="pt-BR"/>
        </w:rPr>
      </w:pPr>
    </w:p>
    <w:p w:rsidR="4FF64803" w:rsidP="0FA3A71A" w:rsidRDefault="4FF64803" w14:paraId="016B20D9" w14:textId="63C2FD3D">
      <w:pPr>
        <w:pStyle w:val="Normal"/>
        <w:jc w:val="both"/>
        <w:rPr>
          <w:rFonts w:ascii="Arial" w:hAnsi="Arial" w:eastAsia="Arial" w:cs="Arial"/>
          <w:noProof w:val="0"/>
          <w:sz w:val="24"/>
          <w:szCs w:val="24"/>
          <w:lang w:val="pt-BR"/>
        </w:rPr>
      </w:pPr>
      <w:r w:rsidRPr="0FA3A71A" w:rsidR="4FF64803">
        <w:rPr>
          <w:rFonts w:ascii="Arial" w:hAnsi="Arial" w:eastAsia="Arial" w:cs="Arial"/>
          <w:b w:val="1"/>
          <w:bCs w:val="1"/>
          <w:i w:val="1"/>
          <w:iCs w:val="1"/>
          <w:sz w:val="24"/>
          <w:szCs w:val="24"/>
        </w:rPr>
        <w:t>Sistema de condução</w:t>
      </w:r>
    </w:p>
    <w:p w:rsidR="4FF64803" w:rsidP="0FA3A71A" w:rsidRDefault="4FF64803" w14:paraId="17938EEE" w14:textId="79757911">
      <w:pPr>
        <w:pStyle w:val="Normal"/>
        <w:jc w:val="both"/>
        <w:rPr>
          <w:rFonts w:ascii="Arial" w:hAnsi="Arial" w:eastAsia="Arial" w:cs="Arial"/>
          <w:noProof w:val="0"/>
          <w:sz w:val="24"/>
          <w:szCs w:val="24"/>
          <w:lang w:val="pt-BR"/>
        </w:rPr>
      </w:pPr>
      <w:r w:rsidRPr="0FA3A71A" w:rsidR="4FF64803">
        <w:rPr>
          <w:rFonts w:ascii="Arial" w:hAnsi="Arial" w:eastAsia="Arial" w:cs="Arial"/>
          <w:sz w:val="24"/>
          <w:szCs w:val="24"/>
        </w:rPr>
        <w:t xml:space="preserve">Como a videira necessita de sustentação, cada região vitícola adota um sistema que melhor se adapte às condições climáticas locais. Além da sustentação, o sistema de condução, principalmente para regiões úmidas, deverá evitar o contato das plantas com o solo com o objetivo de reduzir moléstias fúngicas. A seguir são citados os principais objetivos do sistema de condução: </w:t>
      </w:r>
    </w:p>
    <w:p w:rsidR="4FF64803" w:rsidP="0FA3A71A" w:rsidRDefault="4FF64803" w14:paraId="1934545B" w14:textId="57046C64">
      <w:pPr>
        <w:pStyle w:val="Normal"/>
        <w:jc w:val="both"/>
      </w:pPr>
      <w:r w:rsidRPr="0FA3A71A" w:rsidR="4FF64803">
        <w:rPr>
          <w:rFonts w:ascii="Arial" w:hAnsi="Arial" w:eastAsia="Arial" w:cs="Arial"/>
          <w:sz w:val="24"/>
          <w:szCs w:val="24"/>
        </w:rPr>
        <w:t xml:space="preserve">1.  Sustentar as plantas; </w:t>
      </w:r>
    </w:p>
    <w:p w:rsidR="4FF64803" w:rsidP="0FA3A71A" w:rsidRDefault="4FF64803" w14:paraId="2ED8D7F4" w14:textId="1EE4DA69">
      <w:pPr>
        <w:pStyle w:val="Normal"/>
        <w:jc w:val="both"/>
        <w:rPr>
          <w:rFonts w:ascii="Arial" w:hAnsi="Arial" w:eastAsia="Arial" w:cs="Arial"/>
          <w:noProof w:val="0"/>
          <w:sz w:val="24"/>
          <w:szCs w:val="24"/>
          <w:lang w:val="pt-BR"/>
        </w:rPr>
      </w:pPr>
      <w:r w:rsidRPr="0FA3A71A" w:rsidR="4FF64803">
        <w:rPr>
          <w:rFonts w:ascii="Arial" w:hAnsi="Arial" w:eastAsia="Arial" w:cs="Arial"/>
          <w:sz w:val="24"/>
          <w:szCs w:val="24"/>
        </w:rPr>
        <w:t xml:space="preserve">2. Permitir a melhor exposição da parte aérea à radiação solar; </w:t>
      </w:r>
    </w:p>
    <w:p w:rsidR="4FF64803" w:rsidP="0FA3A71A" w:rsidRDefault="4FF64803" w14:paraId="0C3F1CFB" w14:textId="212596F5">
      <w:pPr>
        <w:pStyle w:val="Normal"/>
        <w:jc w:val="both"/>
        <w:rPr>
          <w:rFonts w:ascii="Arial" w:hAnsi="Arial" w:eastAsia="Arial" w:cs="Arial"/>
          <w:noProof w:val="0"/>
          <w:sz w:val="24"/>
          <w:szCs w:val="24"/>
          <w:lang w:val="pt-BR"/>
        </w:rPr>
      </w:pPr>
      <w:r w:rsidRPr="0FA3A71A" w:rsidR="4FF64803">
        <w:rPr>
          <w:rFonts w:ascii="Arial" w:hAnsi="Arial" w:eastAsia="Arial" w:cs="Arial"/>
          <w:sz w:val="24"/>
          <w:szCs w:val="24"/>
        </w:rPr>
        <w:t xml:space="preserve">3. Facilitar a poda; </w:t>
      </w:r>
    </w:p>
    <w:p w:rsidR="4FF64803" w:rsidP="0FA3A71A" w:rsidRDefault="4FF64803" w14:paraId="192DB86E" w14:textId="276CE225">
      <w:pPr>
        <w:pStyle w:val="Normal"/>
        <w:jc w:val="both"/>
      </w:pPr>
      <w:r w:rsidRPr="0FA3A71A" w:rsidR="4FF64803">
        <w:rPr>
          <w:rFonts w:ascii="Arial" w:hAnsi="Arial" w:eastAsia="Arial" w:cs="Arial"/>
          <w:sz w:val="24"/>
          <w:szCs w:val="24"/>
        </w:rPr>
        <w:t>4. Favorecer os tratos culturais e tratamentos fitossanitários.</w:t>
      </w:r>
    </w:p>
    <w:p w:rsidR="4FF64803" w:rsidP="0FA3A71A" w:rsidRDefault="4FF64803" w14:paraId="682E811A" w14:textId="54671C10">
      <w:pPr>
        <w:pStyle w:val="Normal"/>
        <w:jc w:val="both"/>
        <w:rPr>
          <w:rFonts w:ascii="Arial" w:hAnsi="Arial" w:eastAsia="Arial" w:cs="Arial"/>
          <w:noProof w:val="0"/>
          <w:sz w:val="24"/>
          <w:szCs w:val="24"/>
          <w:lang w:val="pt-BR"/>
        </w:rPr>
      </w:pPr>
    </w:p>
    <w:p w:rsidR="4FF64803" w:rsidP="0FA3A71A" w:rsidRDefault="4FF64803" w14:paraId="49619DAF" w14:textId="39DBF2C0">
      <w:pPr>
        <w:pStyle w:val="Normal"/>
        <w:spacing w:after="160" w:line="259" w:lineRule="auto"/>
        <w:jc w:val="both"/>
        <w:rPr>
          <w:rFonts w:ascii="Arial" w:hAnsi="Arial" w:eastAsia="Arial" w:cs="Arial"/>
          <w:b w:val="1"/>
          <w:bCs w:val="1"/>
          <w:i w:val="1"/>
          <w:iCs w:val="1"/>
          <w:caps w:val="0"/>
          <w:smallCaps w:val="0"/>
          <w:strike w:val="0"/>
          <w:dstrike w:val="0"/>
          <w:color w:val="000000" w:themeColor="text1" w:themeTint="FF" w:themeShade="FF"/>
          <w:sz w:val="24"/>
          <w:szCs w:val="24"/>
          <w:u w:val="none"/>
        </w:rPr>
      </w:pPr>
      <w:r w:rsidRPr="0FA3A71A" w:rsidR="4FF64803">
        <w:rPr>
          <w:rFonts w:ascii="Arial" w:hAnsi="Arial" w:eastAsia="Arial" w:cs="Arial"/>
          <w:b w:val="1"/>
          <w:bCs w:val="1"/>
          <w:i w:val="1"/>
          <w:iCs w:val="1"/>
          <w:caps w:val="0"/>
          <w:smallCaps w:val="0"/>
          <w:strike w:val="0"/>
          <w:dstrike w:val="0"/>
          <w:color w:val="000000" w:themeColor="text1" w:themeTint="FF" w:themeShade="FF"/>
          <w:sz w:val="24"/>
          <w:szCs w:val="24"/>
          <w:u w:val="none"/>
        </w:rPr>
        <w:t>Plantio</w:t>
      </w:r>
    </w:p>
    <w:p w:rsidR="4FF64803" w:rsidP="0FA3A71A" w:rsidRDefault="4FF64803" w14:paraId="28BE0830" w14:textId="1904A913">
      <w:pPr>
        <w:pStyle w:val="Normal"/>
        <w:spacing w:after="160" w:line="259" w:lineRule="auto"/>
        <w:jc w:val="both"/>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Após o preparo da área e implantação do sistema de condução, procede-se a abertura das covas, com dimensões de 60 cm x 60 cm x 60 cm, procurando-se separar o solo mais superficial daquele de camadas mais profundas. No momento do enchimento da cova, coloca-se no fundo, o solo da camada mais superficial e o restante do solo, misturado com os adubos e a matéria orgânica, na parte de cima da cova. As covas podem ser substituídas pela abertura de sulcos, com uma profundidade de 40 cm no mesmo sentido das linhas de plantio, antes da instalação do sistema de irrigação e condução.</w:t>
      </w:r>
    </w:p>
    <w:p w:rsidR="4FF64803" w:rsidP="0FA3A71A" w:rsidRDefault="4FF64803" w14:paraId="769E6ED3" w14:textId="19CAA3EF">
      <w:pPr>
        <w:pStyle w:val="Normal"/>
        <w:spacing w:after="160" w:line="259" w:lineRule="auto"/>
        <w:jc w:val="both"/>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4FF64803" w:rsidP="0FA3A71A" w:rsidRDefault="4FF64803" w14:paraId="043A7CDE" w14:textId="7B6EE883">
      <w:pPr>
        <w:pStyle w:val="Normal"/>
        <w:spacing w:after="160" w:line="259" w:lineRule="auto"/>
        <w:jc w:val="left"/>
        <w:rPr>
          <w:rFonts w:ascii="Arial" w:hAnsi="Arial" w:eastAsia="Arial" w:cs="Arial"/>
          <w:b w:val="1"/>
          <w:bCs w:val="1"/>
          <w:i w:val="0"/>
          <w:iCs w:val="0"/>
          <w:caps w:val="0"/>
          <w:smallCaps w:val="0"/>
          <w:strike w:val="0"/>
          <w:dstrike w:val="0"/>
          <w:color w:val="000000" w:themeColor="text1" w:themeTint="FF" w:themeShade="FF"/>
          <w:sz w:val="32"/>
          <w:szCs w:val="32"/>
          <w:u w:val="single"/>
        </w:rPr>
      </w:pPr>
      <w:r w:rsidRPr="0FA3A71A" w:rsidR="4FF64803">
        <w:rPr>
          <w:rFonts w:ascii="Arial" w:hAnsi="Arial" w:eastAsia="Arial" w:cs="Arial"/>
          <w:b w:val="1"/>
          <w:bCs w:val="1"/>
          <w:i w:val="0"/>
          <w:iCs w:val="0"/>
          <w:caps w:val="0"/>
          <w:smallCaps w:val="0"/>
          <w:strike w:val="0"/>
          <w:dstrike w:val="0"/>
          <w:color w:val="000000" w:themeColor="text1" w:themeTint="FF" w:themeShade="FF"/>
          <w:sz w:val="32"/>
          <w:szCs w:val="32"/>
          <w:u w:val="single"/>
        </w:rPr>
        <w:t>Dissertação</w:t>
      </w:r>
    </w:p>
    <w:p w:rsidR="4FF64803" w:rsidP="0FA3A71A" w:rsidRDefault="4FF64803" w14:paraId="3347C12E" w14:textId="7583A0B5">
      <w:pPr>
        <w:pStyle w:val="Normal"/>
        <w:spacing w:after="160" w:line="259" w:lineRule="auto"/>
        <w:jc w:val="left"/>
        <w:rPr>
          <w:rFonts w:ascii="Arial" w:hAnsi="Arial" w:eastAsia="Arial" w:cs="Arial"/>
          <w:b w:val="1"/>
          <w:bCs w:val="1"/>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w:t>
      </w:r>
      <w:r w:rsidRPr="0FA3A71A" w:rsidR="4FF64803">
        <w:rPr>
          <w:rFonts w:ascii="Arial" w:hAnsi="Arial" w:eastAsia="Arial" w:cs="Arial"/>
          <w:b w:val="1"/>
          <w:bCs w:val="1"/>
          <w:i w:val="1"/>
          <w:iCs w:val="1"/>
          <w:caps w:val="0"/>
          <w:smallCaps w:val="0"/>
          <w:strike w:val="0"/>
          <w:dstrike w:val="0"/>
          <w:color w:val="000000" w:themeColor="text1" w:themeTint="FF" w:themeShade="FF"/>
          <w:sz w:val="24"/>
          <w:szCs w:val="24"/>
          <w:u w:val="none"/>
        </w:rPr>
        <w:t xml:space="preserve">Estruturação, conceitos e fundamentação </w:t>
      </w:r>
    </w:p>
    <w:p w:rsidR="4FF64803" w:rsidP="0FA3A71A" w:rsidRDefault="4FF64803" w14:paraId="170F95E5" w14:textId="033B81E4">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O site será estruturado da seguinte maneira:</w:t>
      </w:r>
    </w:p>
    <w:p w:rsidR="4FF64803" w:rsidP="0FA3A71A" w:rsidRDefault="4FF64803" w14:paraId="7488E4F5" w14:textId="357CFDC7">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single"/>
        </w:rPr>
        <w:t>Plantio da Uva</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w:t>
      </w:r>
    </w:p>
    <w:p w:rsidR="70B6699B" w:rsidP="0FA3A71A" w:rsidRDefault="70B6699B" w14:paraId="419E2170" w14:textId="07CD748B">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70B6699B">
        <w:rPr>
          <w:rFonts w:ascii="Arial" w:hAnsi="Arial" w:eastAsia="Arial" w:cs="Arial"/>
          <w:b w:val="0"/>
          <w:bCs w:val="0"/>
          <w:i w:val="0"/>
          <w:iCs w:val="0"/>
          <w:caps w:val="0"/>
          <w:smallCaps w:val="0"/>
          <w:strike w:val="0"/>
          <w:dstrike w:val="0"/>
          <w:color w:val="000000" w:themeColor="text1" w:themeTint="FF" w:themeShade="FF"/>
          <w:sz w:val="24"/>
          <w:szCs w:val="24"/>
          <w:u w:val="none"/>
        </w:rPr>
        <w:t>Seleção de Estacas;</w:t>
      </w:r>
    </w:p>
    <w:p w:rsidR="70B6699B" w:rsidP="0FA3A71A" w:rsidRDefault="70B6699B" w14:paraId="251BE23A" w14:textId="5EAD744D">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70B6699B">
        <w:rPr>
          <w:rFonts w:ascii="Arial" w:hAnsi="Arial" w:eastAsia="Arial" w:cs="Arial"/>
          <w:b w:val="0"/>
          <w:bCs w:val="0"/>
          <w:i w:val="0"/>
          <w:iCs w:val="0"/>
          <w:caps w:val="0"/>
          <w:smallCaps w:val="0"/>
          <w:strike w:val="0"/>
          <w:dstrike w:val="0"/>
          <w:color w:val="000000" w:themeColor="text1" w:themeTint="FF" w:themeShade="FF"/>
          <w:sz w:val="24"/>
          <w:szCs w:val="24"/>
          <w:u w:val="none"/>
        </w:rPr>
        <w:t>Plantio;</w:t>
      </w:r>
    </w:p>
    <w:p w:rsidR="70B6699B" w:rsidP="0FA3A71A" w:rsidRDefault="70B6699B" w14:paraId="1F9BC84D" w14:textId="1376A67B">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70B6699B">
        <w:rPr>
          <w:rFonts w:ascii="Arial" w:hAnsi="Arial" w:eastAsia="Arial" w:cs="Arial"/>
          <w:b w:val="0"/>
          <w:bCs w:val="0"/>
          <w:i w:val="0"/>
          <w:iCs w:val="0"/>
          <w:caps w:val="0"/>
          <w:smallCaps w:val="0"/>
          <w:strike w:val="0"/>
          <w:dstrike w:val="0"/>
          <w:color w:val="000000" w:themeColor="text1" w:themeTint="FF" w:themeShade="FF"/>
          <w:sz w:val="24"/>
          <w:szCs w:val="24"/>
          <w:u w:val="none"/>
        </w:rPr>
        <w:t>Espaçamento;</w:t>
      </w:r>
    </w:p>
    <w:p w:rsidR="70B6699B" w:rsidP="0FA3A71A" w:rsidRDefault="70B6699B" w14:paraId="7DC1EF32" w14:textId="1E56DAE6">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70B6699B">
        <w:rPr>
          <w:rFonts w:ascii="Arial" w:hAnsi="Arial" w:eastAsia="Arial" w:cs="Arial"/>
          <w:b w:val="0"/>
          <w:bCs w:val="0"/>
          <w:i w:val="0"/>
          <w:iCs w:val="0"/>
          <w:caps w:val="0"/>
          <w:smallCaps w:val="0"/>
          <w:strike w:val="0"/>
          <w:dstrike w:val="0"/>
          <w:color w:val="000000" w:themeColor="text1" w:themeTint="FF" w:themeShade="FF"/>
          <w:sz w:val="24"/>
          <w:szCs w:val="24"/>
          <w:u w:val="none"/>
        </w:rPr>
        <w:t>Irrigação;</w:t>
      </w:r>
    </w:p>
    <w:p w:rsidR="70B6699B" w:rsidP="0FA3A71A" w:rsidRDefault="70B6699B" w14:paraId="48E5A17D" w14:textId="2DA212DB">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70B6699B">
        <w:rPr>
          <w:rFonts w:ascii="Arial" w:hAnsi="Arial" w:eastAsia="Arial" w:cs="Arial"/>
          <w:b w:val="0"/>
          <w:bCs w:val="0"/>
          <w:i w:val="0"/>
          <w:iCs w:val="0"/>
          <w:caps w:val="0"/>
          <w:smallCaps w:val="0"/>
          <w:strike w:val="0"/>
          <w:dstrike w:val="0"/>
          <w:color w:val="000000" w:themeColor="text1" w:themeTint="FF" w:themeShade="FF"/>
          <w:sz w:val="24"/>
          <w:szCs w:val="24"/>
          <w:u w:val="none"/>
        </w:rPr>
        <w:t>Tratos Culturais;</w:t>
      </w:r>
    </w:p>
    <w:p w:rsidR="4FF64803" w:rsidP="4FF64803" w:rsidRDefault="4FF64803" w14:paraId="17E869EE" w14:textId="5D4AE8BD">
      <w:pPr>
        <w:pStyle w:val="Normal"/>
        <w:spacing w:after="160" w:line="259" w:lineRule="auto"/>
        <w:jc w:val="left"/>
      </w:pPr>
      <w:r w:rsidRPr="4FF64803"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Como plantar a uva?</w:t>
      </w:r>
    </w:p>
    <w:p w:rsidR="4FF64803" w:rsidP="0FA3A71A" w:rsidRDefault="4FF64803" w14:paraId="3B1A8911" w14:textId="6B8233E2">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4FF64803" w:rsidP="0FA3A71A" w:rsidRDefault="4FF64803" w14:paraId="5BE90A76" w14:textId="7DB5EFDB">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singl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single"/>
        </w:rPr>
        <w:t>Clima e Solo</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w:t>
      </w:r>
    </w:p>
    <w:p w:rsidR="4FF64803" w:rsidP="0FA3A71A" w:rsidRDefault="4FF64803" w14:paraId="107AB99E" w14:textId="12BB7C39">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Radiação Solar; </w:t>
      </w:r>
    </w:p>
    <w:p w:rsidR="4FF64803" w:rsidP="0FA3A71A" w:rsidRDefault="4FF64803" w14:paraId="6B17159F" w14:textId="3B1C4017">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Temperatura do Ar; </w:t>
      </w:r>
    </w:p>
    <w:p w:rsidR="4FF64803" w:rsidP="0FA3A71A" w:rsidRDefault="4FF64803" w14:paraId="664932A3" w14:textId="61FD57DD">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Umidade do Ar; </w:t>
      </w:r>
    </w:p>
    <w:p w:rsidR="4FF64803" w:rsidP="0FA3A71A" w:rsidRDefault="4FF64803" w14:paraId="11400A16" w14:textId="53086F2A">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Preparo do Solo; </w:t>
      </w:r>
    </w:p>
    <w:p w:rsidR="4FF64803" w:rsidP="0FA3A71A" w:rsidRDefault="4FF64803" w14:paraId="0065FDE4" w14:textId="331B6CCE">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Tráfego de Máquinas; </w:t>
      </w:r>
    </w:p>
    <w:p w:rsidR="4FF64803" w:rsidP="0FA3A71A" w:rsidRDefault="4FF64803" w14:paraId="22F5A258" w14:textId="30115DE0">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Tratos Culturais; </w:t>
      </w:r>
    </w:p>
    <w:p w:rsidR="4FF64803" w:rsidP="0FA3A71A" w:rsidRDefault="4FF64803" w14:paraId="722AB097" w14:textId="22C9F054">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Nutrientes; </w:t>
      </w:r>
    </w:p>
    <w:p w:rsidR="4FF64803" w:rsidP="0FA3A71A" w:rsidRDefault="4FF64803" w14:paraId="2E852750" w14:textId="5BDDC05A">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Calagem; </w:t>
      </w:r>
    </w:p>
    <w:p w:rsidR="4FF64803" w:rsidP="0FA3A71A" w:rsidRDefault="4FF64803" w14:paraId="79768225" w14:textId="2B0D233E">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Adubação.</w:t>
      </w:r>
    </w:p>
    <w:p w:rsidR="4FF64803" w:rsidP="0FA3A71A" w:rsidRDefault="4FF64803" w14:paraId="0959EAAE" w14:textId="15F1B091">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4FF64803" w:rsidP="0FA3A71A" w:rsidRDefault="4FF64803" w14:paraId="7258BCAE" w14:textId="00AED9FA">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singl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single"/>
        </w:rPr>
        <w:t>Cultivares e Colheita</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w:t>
      </w:r>
    </w:p>
    <w:p w:rsidR="4FF64803" w:rsidP="0FA3A71A" w:rsidRDefault="4FF64803" w14:paraId="237428C0" w14:textId="0F90DB6A">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Porta-enxerto; </w:t>
      </w:r>
    </w:p>
    <w:p w:rsidR="4FF64803" w:rsidP="0FA3A71A" w:rsidRDefault="4FF64803" w14:paraId="166FE2E6" w14:textId="76E09A15">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Tipos de Uva: com e sem semente; </w:t>
      </w:r>
    </w:p>
    <w:p w:rsidR="4FF64803" w:rsidP="0FA3A71A" w:rsidRDefault="4FF64803" w14:paraId="60A0C56E" w14:textId="684F5601">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Ponto de colheita; </w:t>
      </w:r>
    </w:p>
    <w:p w:rsidR="4FF64803" w:rsidP="0FA3A71A" w:rsidRDefault="4FF64803" w14:paraId="39F10607" w14:textId="1435CE6A">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Colheita; </w:t>
      </w:r>
    </w:p>
    <w:p w:rsidR="4FF64803" w:rsidP="0FA3A71A" w:rsidRDefault="4FF64803" w14:paraId="4128F4DB" w14:textId="29944AC6">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Packing </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House</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w:t>
      </w:r>
    </w:p>
    <w:p w:rsidR="4FF64803" w:rsidP="0FA3A71A" w:rsidRDefault="4FF64803" w14:paraId="1B4A71EF" w14:textId="2C991FA0">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Limpeza; </w:t>
      </w:r>
    </w:p>
    <w:p w:rsidR="4FF64803" w:rsidP="0FA3A71A" w:rsidRDefault="4FF64803" w14:paraId="426C5254" w14:textId="799BD674">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Embalagem; </w:t>
      </w:r>
    </w:p>
    <w:p w:rsidR="4FF64803" w:rsidP="0FA3A71A" w:rsidRDefault="4FF64803" w14:paraId="6DB19757" w14:textId="096D6E88">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Armazenamento.</w:t>
      </w:r>
    </w:p>
    <w:p w:rsidR="4FF64803" w:rsidP="0FA3A71A" w:rsidRDefault="4FF64803" w14:paraId="662B9C4F" w14:textId="026D04CB">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4FF64803" w:rsidP="0FA3A71A" w:rsidRDefault="4FF64803" w14:paraId="2C1573CA" w14:textId="35F189C4">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singl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single"/>
        </w:rPr>
        <w:t>Doenças e Pragas</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w:t>
      </w:r>
    </w:p>
    <w:p w:rsidR="4FF64803" w:rsidP="0FA3A71A" w:rsidRDefault="4FF64803" w14:paraId="293055E0" w14:textId="15D4990D">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Monitoramento de Doenças; </w:t>
      </w:r>
    </w:p>
    <w:p w:rsidR="4FF64803" w:rsidP="4FF64803" w:rsidRDefault="4FF64803" w14:paraId="41166CDB" w14:textId="04F7FA92">
      <w:pPr>
        <w:pStyle w:val="Normal"/>
        <w:spacing w:after="160" w:line="259" w:lineRule="auto"/>
        <w:jc w:val="left"/>
      </w:pPr>
      <w:r w:rsidRPr="4FF64803"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Fungos; </w:t>
      </w:r>
    </w:p>
    <w:p w:rsidR="4FF64803" w:rsidP="4FF64803" w:rsidRDefault="4FF64803" w14:paraId="773C7B6D" w14:textId="30F4795D">
      <w:pPr>
        <w:pStyle w:val="Normal"/>
        <w:spacing w:after="160" w:line="259" w:lineRule="auto"/>
        <w:jc w:val="left"/>
      </w:pPr>
      <w:r w:rsidRPr="4FF64803"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Principais Pragas; </w:t>
      </w:r>
    </w:p>
    <w:p w:rsidR="4FF64803" w:rsidP="4FF64803" w:rsidRDefault="4FF64803" w14:paraId="3954E37D" w14:textId="3C4E961C">
      <w:pPr>
        <w:pStyle w:val="Normal"/>
        <w:spacing w:after="160" w:line="259" w:lineRule="auto"/>
        <w:jc w:val="left"/>
      </w:pPr>
      <w:r w:rsidRPr="4FF64803"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Monitoramento de Pragas.</w:t>
      </w:r>
    </w:p>
    <w:p w:rsidR="4FF64803" w:rsidP="0FA3A71A" w:rsidRDefault="4FF64803" w14:paraId="7D09C341" w14:textId="63180CAE">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4FF64803" w:rsidP="0FA3A71A" w:rsidRDefault="4FF64803" w14:paraId="002E3EDF" w14:textId="22324AC9">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single"/>
        </w:rPr>
      </w:pP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single"/>
        </w:rPr>
        <w:t>Comercialização</w:t>
      </w:r>
      <w:r w:rsidRPr="0FA3A71A"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 </w:t>
      </w:r>
    </w:p>
    <w:p w:rsidR="4FF64803" w:rsidP="4FF64803" w:rsidRDefault="4FF64803" w14:paraId="2D4EFF0F" w14:textId="3866DFB6">
      <w:pPr>
        <w:pStyle w:val="Normal"/>
        <w:spacing w:after="160" w:line="259" w:lineRule="auto"/>
        <w:jc w:val="left"/>
      </w:pPr>
      <w:r w:rsidRPr="4FF64803"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Mercado interno; </w:t>
      </w:r>
    </w:p>
    <w:p w:rsidR="4FF64803" w:rsidP="4FF64803" w:rsidRDefault="4FF64803" w14:paraId="3487B1F9" w14:textId="143B3883">
      <w:pPr>
        <w:pStyle w:val="Normal"/>
        <w:spacing w:after="160" w:line="259" w:lineRule="auto"/>
        <w:jc w:val="left"/>
      </w:pPr>
      <w:r w:rsidRPr="4FF64803"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Mercado Externo; </w:t>
      </w:r>
    </w:p>
    <w:p w:rsidR="4FF64803" w:rsidP="4FF64803" w:rsidRDefault="4FF64803" w14:paraId="7C2E7426" w14:textId="435AC718">
      <w:pPr>
        <w:pStyle w:val="Normal"/>
        <w:spacing w:after="160" w:line="259" w:lineRule="auto"/>
        <w:jc w:val="left"/>
      </w:pPr>
      <w:r w:rsidRPr="4FF64803"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 xml:space="preserve">Custos; </w:t>
      </w:r>
    </w:p>
    <w:p w:rsidR="4FF64803" w:rsidP="4FF64803" w:rsidRDefault="4FF64803" w14:paraId="6BB38CDA" w14:textId="1B914D82">
      <w:pPr>
        <w:pStyle w:val="Normal"/>
        <w:spacing w:after="160" w:line="259" w:lineRule="auto"/>
        <w:jc w:val="left"/>
      </w:pPr>
      <w:r w:rsidRPr="4FF64803" w:rsidR="4FF64803">
        <w:rPr>
          <w:rFonts w:ascii="Arial" w:hAnsi="Arial" w:eastAsia="Arial" w:cs="Arial"/>
          <w:b w:val="0"/>
          <w:bCs w:val="0"/>
          <w:i w:val="0"/>
          <w:iCs w:val="0"/>
          <w:caps w:val="0"/>
          <w:smallCaps w:val="0"/>
          <w:strike w:val="0"/>
          <w:dstrike w:val="0"/>
          <w:color w:val="000000" w:themeColor="text1" w:themeTint="FF" w:themeShade="FF"/>
          <w:sz w:val="24"/>
          <w:szCs w:val="24"/>
          <w:u w:val="none"/>
        </w:rPr>
        <w:t>Rentabilidade.</w:t>
      </w:r>
    </w:p>
    <w:p w:rsidR="4FF64803" w:rsidP="0FA3A71A" w:rsidRDefault="4FF64803" w14:paraId="04DCA10B" w14:textId="4BAA1F5C">
      <w:pPr>
        <w:pStyle w:val="Normal"/>
        <w:spacing w:after="160" w:line="259" w:lineRule="auto"/>
        <w:jc w:val="left"/>
        <w:rPr>
          <w:rFonts w:ascii="Arial" w:hAnsi="Arial" w:eastAsia="Arial" w:cs="Arial"/>
          <w:b w:val="0"/>
          <w:bCs w:val="0"/>
          <w:i w:val="0"/>
          <w:iCs w:val="0"/>
          <w:caps w:val="0"/>
          <w:smallCaps w:val="0"/>
          <w:strike w:val="0"/>
          <w:dstrike w:val="0"/>
          <w:color w:val="000000" w:themeColor="text1" w:themeTint="FF" w:themeShade="FF"/>
          <w:sz w:val="24"/>
          <w:szCs w:val="24"/>
          <w:u w:val="none"/>
        </w:rPr>
      </w:pPr>
    </w:p>
    <w:p w:rsidR="4FF64803" w:rsidP="0FA3A71A" w:rsidRDefault="4FF64803" w14:paraId="73A8825D" w14:textId="0D831256">
      <w:pPr>
        <w:pStyle w:val="Normal"/>
        <w:spacing w:after="160" w:line="259" w:lineRule="auto"/>
        <w:jc w:val="left"/>
        <w:rPr>
          <w:rFonts w:ascii="Arial" w:hAnsi="Arial" w:eastAsia="Arial" w:cs="Arial"/>
          <w:b w:val="1"/>
          <w:bCs w:val="1"/>
          <w:i w:val="0"/>
          <w:iCs w:val="0"/>
          <w:caps w:val="0"/>
          <w:smallCaps w:val="0"/>
          <w:strike w:val="0"/>
          <w:dstrike w:val="0"/>
          <w:color w:val="000000" w:themeColor="text1" w:themeTint="FF" w:themeShade="FF"/>
          <w:sz w:val="32"/>
          <w:szCs w:val="32"/>
          <w:u w:val="single"/>
        </w:rPr>
      </w:pPr>
      <w:r w:rsidRPr="0FA3A71A" w:rsidR="4FF64803">
        <w:rPr>
          <w:rFonts w:ascii="Arial" w:hAnsi="Arial" w:eastAsia="Arial" w:cs="Arial"/>
          <w:b w:val="1"/>
          <w:bCs w:val="1"/>
          <w:i w:val="1"/>
          <w:iCs w:val="1"/>
          <w:caps w:val="0"/>
          <w:smallCaps w:val="0"/>
          <w:strike w:val="0"/>
          <w:dstrike w:val="0"/>
          <w:color w:val="000000" w:themeColor="text1" w:themeTint="FF" w:themeShade="FF"/>
          <w:sz w:val="32"/>
          <w:szCs w:val="32"/>
          <w:u w:val="none"/>
        </w:rPr>
        <w:t xml:space="preserve">Apresentação do Website e Usabilidade </w:t>
      </w:r>
    </w:p>
    <w:p w:rsidR="4FF64803" w:rsidP="4FF64803" w:rsidRDefault="4FF64803" w14:paraId="733C901F" w14:textId="4AC0800A">
      <w:pPr>
        <w:pStyle w:val="Normal"/>
        <w:spacing w:after="160" w:line="259" w:lineRule="auto"/>
        <w:jc w:val="left"/>
        <w:rPr>
          <w:rFonts w:ascii="Arial" w:hAnsi="Arial" w:eastAsia="Arial" w:cs="Arial"/>
          <w:noProof w:val="0"/>
          <w:sz w:val="24"/>
          <w:szCs w:val="24"/>
          <w:lang w:val="pt-BR"/>
        </w:rPr>
      </w:pPr>
      <w:r w:rsidRPr="0FA3A71A" w:rsidR="4FF64803">
        <w:rPr>
          <w:rFonts w:ascii="Arial" w:hAnsi="Arial" w:eastAsia="Arial" w:cs="Arial"/>
          <w:sz w:val="24"/>
          <w:szCs w:val="24"/>
        </w:rPr>
        <w:t xml:space="preserve">Link principal para a visualização do site: </w:t>
      </w:r>
      <w:hyperlink r:id="Rc2a0545925d14f4a">
        <w:r w:rsidRPr="0FA3A71A" w:rsidR="4FF64803">
          <w:rPr>
            <w:rStyle w:val="Hyperlink"/>
            <w:rFonts w:ascii="Arial" w:hAnsi="Arial" w:eastAsia="Arial" w:cs="Arial"/>
            <w:sz w:val="24"/>
            <w:szCs w:val="24"/>
          </w:rPr>
          <w:t>https://tallesmadi.github.io/html.css/unip/aps/design</w:t>
        </w:r>
      </w:hyperlink>
    </w:p>
    <w:p w:rsidR="00BBA1AA" w:rsidP="4FF64803" w:rsidRDefault="00BBA1AA" w14:paraId="6492BEC4" w14:textId="38C4A892">
      <w:pPr>
        <w:pStyle w:val="Normal"/>
        <w:spacing w:after="160" w:line="259" w:lineRule="auto"/>
        <w:jc w:val="left"/>
      </w:pPr>
      <w:r w:rsidR="00BBA1AA">
        <w:drawing>
          <wp:inline wp14:editId="27C9624A" wp14:anchorId="61A1E16B">
            <wp:extent cx="6004430" cy="2914650"/>
            <wp:effectExtent l="114300" t="114300" r="92075" b="133350"/>
            <wp:docPr id="1715624484" name="" title=""/>
            <wp:cNvGraphicFramePr>
              <a:graphicFrameLocks noChangeAspect="1"/>
            </wp:cNvGraphicFramePr>
            <a:graphic>
              <a:graphicData uri="http://schemas.openxmlformats.org/drawingml/2006/picture">
                <pic:pic>
                  <pic:nvPicPr>
                    <pic:cNvPr id="0" name=""/>
                    <pic:cNvPicPr/>
                  </pic:nvPicPr>
                  <pic:blipFill>
                    <a:blip r:embed="R9da1c54a77d2408b">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6004430" cy="29146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4FF64803" w:rsidP="4FF64803" w:rsidRDefault="4FF64803" w14:paraId="2EBE2528" w14:textId="7DB1B80E">
      <w:pPr>
        <w:pStyle w:val="Normal"/>
        <w:spacing w:after="160" w:line="259" w:lineRule="auto"/>
        <w:jc w:val="both"/>
      </w:pPr>
      <w:r w:rsidRPr="4FF64803" w:rsidR="4FF64803">
        <w:rPr>
          <w:rFonts w:ascii="Arial" w:hAnsi="Arial" w:eastAsia="Arial" w:cs="Arial"/>
          <w:sz w:val="24"/>
          <w:szCs w:val="24"/>
        </w:rPr>
        <w:t xml:space="preserve">A criação do Web Site foi baseada em sites de conteúdo escolar/acadêmico, que de forma simples e com um design e estética minimalista apresentam artigos das mais diversas informações. Desta forma, o site apresenta 7 páginas: uma para a página inicial, voltada para um design mais minimalista; uma para a página principal; e, 5 outras para as páginas dos artigos (Plantio da Uva, Clima e Solo, Cultivares e Colheita, Doenças e Pragas, Comercialização). O site tem como função informar ao usuário, que, no caso, a maioria não possui destreza para navegar pela internet, exigindo um layout simples, sobre os mais diversos assuntos sobre a viticultura. </w:t>
      </w:r>
    </w:p>
    <w:p w:rsidR="4FF64803" w:rsidP="4FF64803" w:rsidRDefault="4FF64803" w14:paraId="2B3B83BD" w14:textId="435177C8">
      <w:pPr>
        <w:pStyle w:val="Normal"/>
        <w:spacing w:after="160" w:line="259" w:lineRule="auto"/>
        <w:jc w:val="both"/>
        <w:rPr>
          <w:rFonts w:ascii="Arial" w:hAnsi="Arial" w:eastAsia="Arial" w:cs="Arial"/>
          <w:sz w:val="24"/>
          <w:szCs w:val="24"/>
        </w:rPr>
      </w:pPr>
      <w:r w:rsidRPr="0FA3A71A" w:rsidR="4FF64803">
        <w:rPr>
          <w:rFonts w:ascii="Arial" w:hAnsi="Arial" w:eastAsia="Arial" w:cs="Arial"/>
          <w:sz w:val="24"/>
          <w:szCs w:val="24"/>
        </w:rPr>
        <w:t xml:space="preserve">Portanto, para uma usabilidade correta que beneficie o usuário e torne a passagem pelo site proveitosa, foram implementadas as heurísticas de Usabilidade de Jakob Nielsen, que </w:t>
      </w:r>
      <w:r w:rsidRPr="0FA3A71A" w:rsidR="4FF64803">
        <w:rPr>
          <w:rFonts w:ascii="Arial" w:hAnsi="Arial" w:eastAsia="Arial" w:cs="Arial"/>
          <w:sz w:val="24"/>
          <w:szCs w:val="24"/>
        </w:rPr>
        <w:t xml:space="preserve">servem como um teste de usabilidade, transformando uma interface digital em algo simples ao público. Nielsen criou 10 </w:t>
      </w:r>
      <w:r w:rsidRPr="0FA3A71A" w:rsidR="4FF64803">
        <w:rPr>
          <w:rFonts w:ascii="Arial" w:hAnsi="Arial" w:eastAsia="Arial" w:cs="Arial"/>
          <w:sz w:val="24"/>
          <w:szCs w:val="24"/>
        </w:rPr>
        <w:t>heurísticas</w:t>
      </w:r>
      <w:r w:rsidRPr="0FA3A71A" w:rsidR="4FF64803">
        <w:rPr>
          <w:rFonts w:ascii="Arial" w:hAnsi="Arial" w:eastAsia="Arial" w:cs="Arial"/>
          <w:sz w:val="24"/>
          <w:szCs w:val="24"/>
        </w:rPr>
        <w:t xml:space="preserve"> que ajudam para o desenvolvimento do design, que são:</w:t>
      </w:r>
    </w:p>
    <w:p w:rsidR="4FF64803" w:rsidP="4FF64803" w:rsidRDefault="4FF64803" w14:paraId="2AEECC56" w14:textId="40950523">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 xml:space="preserve">Visibilidade do status do sistema; </w:t>
      </w:r>
    </w:p>
    <w:p w:rsidR="4FF64803" w:rsidP="4FF64803" w:rsidRDefault="4FF64803" w14:paraId="37377D6F" w14:textId="684435BF">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 xml:space="preserve">Correspondência entre o sistema e o mundo real; </w:t>
      </w:r>
    </w:p>
    <w:p w:rsidR="4FF64803" w:rsidP="4FF64803" w:rsidRDefault="4FF64803" w14:paraId="7A8762CA" w14:textId="23325067">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 xml:space="preserve">Controle e liberdade para o usuário; </w:t>
      </w:r>
    </w:p>
    <w:p w:rsidR="4FF64803" w:rsidP="4FF64803" w:rsidRDefault="4FF64803" w14:paraId="6333193E" w14:textId="78A6239B">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 xml:space="preserve">Consistência e padrões; </w:t>
      </w:r>
    </w:p>
    <w:p w:rsidR="4FF64803" w:rsidP="4FF64803" w:rsidRDefault="4FF64803" w14:paraId="4A3CB3AF" w14:textId="4EBAD066">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 xml:space="preserve">Prevenções de erros; </w:t>
      </w:r>
    </w:p>
    <w:p w:rsidR="4FF64803" w:rsidP="4FF64803" w:rsidRDefault="4FF64803" w14:paraId="1EEB450B" w14:textId="5BA6CC1C">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 xml:space="preserve">Reconhecimento em vez de memorização; </w:t>
      </w:r>
    </w:p>
    <w:p w:rsidR="4FF64803" w:rsidP="4FF64803" w:rsidRDefault="4FF64803" w14:paraId="3E7F9224" w14:textId="5B5024D1">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 xml:space="preserve">Flexibilidade e eficiência de uso; </w:t>
      </w:r>
    </w:p>
    <w:p w:rsidR="4FF64803" w:rsidP="4FF64803" w:rsidRDefault="4FF64803" w14:paraId="42D4FB11" w14:textId="29510154">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Estética de design minimalista;</w:t>
      </w:r>
    </w:p>
    <w:p w:rsidR="4FF64803" w:rsidP="4FF64803" w:rsidRDefault="4FF64803" w14:paraId="210134ED" w14:textId="49F567E7">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Recuperação diante de erros;</w:t>
      </w:r>
    </w:p>
    <w:p w:rsidR="4FF64803" w:rsidP="4FF64803" w:rsidRDefault="4FF64803" w14:paraId="42F52F2E" w14:textId="6CD0CB86">
      <w:pPr>
        <w:pStyle w:val="ListParagraph"/>
        <w:numPr>
          <w:ilvl w:val="0"/>
          <w:numId w:val="3"/>
        </w:numPr>
        <w:spacing w:after="160" w:line="259" w:lineRule="auto"/>
        <w:jc w:val="both"/>
        <w:rPr>
          <w:rFonts w:ascii="Arial" w:hAnsi="Arial" w:eastAsia="Arial" w:cs="Arial"/>
          <w:sz w:val="24"/>
          <w:szCs w:val="24"/>
        </w:rPr>
      </w:pPr>
      <w:r w:rsidRPr="0FA3A71A" w:rsidR="4FF64803">
        <w:rPr>
          <w:rFonts w:ascii="Arial" w:hAnsi="Arial" w:eastAsia="Arial" w:cs="Arial"/>
          <w:sz w:val="24"/>
          <w:szCs w:val="24"/>
        </w:rPr>
        <w:t xml:space="preserve"> Ajuda e documentação.</w:t>
      </w:r>
    </w:p>
    <w:p w:rsidR="4FF64803" w:rsidP="4FF64803" w:rsidRDefault="4FF64803" w14:paraId="1E46A572" w14:textId="59CFA57E">
      <w:pPr>
        <w:pStyle w:val="Normal"/>
        <w:spacing w:after="160" w:line="259" w:lineRule="auto"/>
        <w:ind w:left="0"/>
        <w:jc w:val="both"/>
        <w:rPr>
          <w:rFonts w:ascii="Arial" w:hAnsi="Arial" w:eastAsia="Arial" w:cs="Arial"/>
          <w:sz w:val="24"/>
          <w:szCs w:val="24"/>
        </w:rPr>
      </w:pPr>
    </w:p>
    <w:p w:rsidR="4FF64803" w:rsidP="4FF64803" w:rsidRDefault="4FF64803" w14:paraId="434AC181" w14:textId="6DED8CF7">
      <w:pPr>
        <w:pStyle w:val="Normal"/>
        <w:spacing w:after="160" w:line="259" w:lineRule="auto"/>
        <w:ind w:left="0"/>
        <w:jc w:val="both"/>
        <w:rPr>
          <w:rFonts w:ascii="Arial" w:hAnsi="Arial" w:eastAsia="Arial" w:cs="Arial"/>
          <w:sz w:val="24"/>
          <w:szCs w:val="24"/>
        </w:rPr>
      </w:pPr>
      <w:r w:rsidRPr="0FA3A71A" w:rsidR="4FF64803">
        <w:rPr>
          <w:rFonts w:ascii="Arial" w:hAnsi="Arial" w:eastAsia="Arial" w:cs="Arial"/>
          <w:sz w:val="24"/>
          <w:szCs w:val="24"/>
        </w:rPr>
        <w:t xml:space="preserve">Logo, um projeto poderá acompanhar as ideias de Jakob, a fim de realizar um desenvolvimento sem erros e com usabilidade. Então, o projeto da APS foi produzido da mesma forma, seguindo as ideias </w:t>
      </w:r>
      <w:r w:rsidRPr="0FA3A71A" w:rsidR="4FF64803">
        <w:rPr>
          <w:rFonts w:ascii="Arial" w:hAnsi="Arial" w:eastAsia="Arial" w:cs="Arial"/>
          <w:sz w:val="24"/>
          <w:szCs w:val="24"/>
        </w:rPr>
        <w:t>dele</w:t>
      </w:r>
      <w:r w:rsidRPr="0FA3A71A" w:rsidR="4FF64803">
        <w:rPr>
          <w:rFonts w:ascii="Arial" w:hAnsi="Arial" w:eastAsia="Arial" w:cs="Arial"/>
          <w:sz w:val="24"/>
          <w:szCs w:val="24"/>
        </w:rPr>
        <w:t xml:space="preserve">. </w:t>
      </w:r>
    </w:p>
    <w:p w:rsidR="4FF64803" w:rsidP="4FF64803" w:rsidRDefault="4FF64803" w14:paraId="55231F19" w14:textId="21912D59">
      <w:pPr>
        <w:pStyle w:val="Normal"/>
        <w:spacing w:after="160" w:line="259" w:lineRule="auto"/>
        <w:ind w:left="0"/>
        <w:jc w:val="both"/>
        <w:rPr>
          <w:rFonts w:ascii="Arial" w:hAnsi="Arial" w:eastAsia="Arial" w:cs="Arial"/>
          <w:sz w:val="24"/>
          <w:szCs w:val="24"/>
        </w:rPr>
      </w:pPr>
      <w:r w:rsidRPr="0FA3A71A" w:rsidR="4FF64803">
        <w:rPr>
          <w:rFonts w:ascii="Arial" w:hAnsi="Arial" w:eastAsia="Arial" w:cs="Arial"/>
          <w:sz w:val="24"/>
          <w:szCs w:val="24"/>
        </w:rPr>
        <w:t xml:space="preserve">Pelo fato de o tema do site estar relacionado às pessoas que não possuem destreza para mexer em eletrônicos, o layout do site precisava ser de fácil entendimento, com um conteúdo minimalista, flexível e responsivo, inspirado na estética e design minimalista e flexibilidade e eficiência de uso. Assim, criando um site simples, porém com uma estética atraente, com a utilização de informações comuns em serem vistas em sites de artigos, inspirado no reconhecimento ao invés de memorização e consistência e padrões, como o layout, cores, imagens e símbolos, visando não confundir o cliente com informações excessivas. </w:t>
      </w:r>
    </w:p>
    <w:p w:rsidR="4FF64803" w:rsidP="4FF64803" w:rsidRDefault="4FF64803" w14:paraId="01AF51E3" w14:textId="63D89028">
      <w:pPr>
        <w:pStyle w:val="Normal"/>
        <w:spacing w:after="160" w:line="259" w:lineRule="auto"/>
        <w:ind w:left="0"/>
        <w:jc w:val="both"/>
        <w:rPr>
          <w:rFonts w:ascii="Arial" w:hAnsi="Arial" w:eastAsia="Arial" w:cs="Arial"/>
          <w:sz w:val="24"/>
          <w:szCs w:val="24"/>
        </w:rPr>
      </w:pPr>
      <w:r w:rsidRPr="0FA3A71A" w:rsidR="4FF64803">
        <w:rPr>
          <w:rFonts w:ascii="Arial" w:hAnsi="Arial" w:eastAsia="Arial" w:cs="Arial"/>
          <w:sz w:val="24"/>
          <w:szCs w:val="24"/>
        </w:rPr>
        <w:t>Ainda pensando no usuário, a fim de evitar futuras frustrações deve-se evitar a chance de erros. Inspirado na prevenção de erros, o site apresenta diversas formas de chegar ao mesmo conteúdo, facilitando o acesso ao seu destino sem grandes problemas. Porém, mesmo evitando os erros, pode ocorrer de o usuário errar, e se isso ocorrer deve ser possível a reversão do equívoco. Inspirado na recuperação diante de erro, se um usuário insistir em clicar em botão já clicado, aparecerá um aviso, constando o que acabou de acontecer, explicando para o usuário, evitando futuros erros.</w:t>
      </w:r>
    </w:p>
    <w:p w:rsidR="4FF64803" w:rsidP="4FF64803" w:rsidRDefault="4FF64803" w14:paraId="05F31413" w14:textId="57F5EF1D">
      <w:pPr>
        <w:pStyle w:val="Normal"/>
        <w:spacing w:after="160" w:line="259" w:lineRule="auto"/>
        <w:ind w:left="0"/>
        <w:jc w:val="both"/>
        <w:rPr>
          <w:rFonts w:ascii="Arial" w:hAnsi="Arial" w:eastAsia="Arial" w:cs="Arial"/>
          <w:sz w:val="24"/>
          <w:szCs w:val="24"/>
        </w:rPr>
      </w:pPr>
      <w:r w:rsidRPr="0FA3A71A" w:rsidR="4FF64803">
        <w:rPr>
          <w:rFonts w:ascii="Arial" w:hAnsi="Arial" w:eastAsia="Arial" w:cs="Arial"/>
          <w:sz w:val="24"/>
          <w:szCs w:val="24"/>
        </w:rPr>
        <w:t xml:space="preserve">Pelo fato do </w:t>
      </w:r>
      <w:r w:rsidRPr="0FA3A71A" w:rsidR="4FF64803">
        <w:rPr>
          <w:rFonts w:ascii="Arial" w:hAnsi="Arial" w:eastAsia="Arial" w:cs="Arial"/>
          <w:sz w:val="24"/>
          <w:szCs w:val="24"/>
        </w:rPr>
        <w:t>público</w:t>
      </w:r>
      <w:r w:rsidRPr="0FA3A71A" w:rsidR="4FF64803">
        <w:rPr>
          <w:rFonts w:ascii="Arial" w:hAnsi="Arial" w:eastAsia="Arial" w:cs="Arial"/>
          <w:sz w:val="24"/>
          <w:szCs w:val="24"/>
        </w:rPr>
        <w:t xml:space="preserve"> alvo do site precisar de uma acessibilidade digital distinta, o site tem que se moldar as novas necessidades, procurando sempre satisfação. </w:t>
      </w:r>
    </w:p>
    <w:p w:rsidR="4FF64803" w:rsidP="4FF64803" w:rsidRDefault="4FF64803" w14:paraId="293427DD" w14:textId="35E94F05">
      <w:pPr>
        <w:pStyle w:val="Normal"/>
        <w:spacing w:after="160" w:line="259" w:lineRule="auto"/>
        <w:ind w:left="0"/>
        <w:jc w:val="center"/>
      </w:pPr>
      <w:r w:rsidR="4FF64803">
        <w:drawing>
          <wp:inline wp14:editId="3ADC1F85" wp14:anchorId="19A9F270">
            <wp:extent cx="3409950" cy="577068"/>
            <wp:effectExtent l="0" t="0" r="0" b="0"/>
            <wp:docPr id="910011467" name="" title=""/>
            <wp:cNvGraphicFramePr>
              <a:graphicFrameLocks noChangeAspect="1"/>
            </wp:cNvGraphicFramePr>
            <a:graphic>
              <a:graphicData uri="http://schemas.openxmlformats.org/drawingml/2006/picture">
                <pic:pic>
                  <pic:nvPicPr>
                    <pic:cNvPr id="0" name=""/>
                    <pic:cNvPicPr/>
                  </pic:nvPicPr>
                  <pic:blipFill>
                    <a:blip r:embed="R4107d178533d4f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09950" cy="577068"/>
                    </a:xfrm>
                    <a:prstGeom prst="rect">
                      <a:avLst/>
                    </a:prstGeom>
                  </pic:spPr>
                </pic:pic>
              </a:graphicData>
            </a:graphic>
          </wp:inline>
        </w:drawing>
      </w:r>
    </w:p>
    <w:p w:rsidR="4FF64803" w:rsidP="4FF64803" w:rsidRDefault="4FF64803" w14:paraId="6815665E" w14:textId="126D75BA">
      <w:pPr>
        <w:pStyle w:val="Normal"/>
        <w:spacing w:after="160" w:line="259" w:lineRule="auto"/>
        <w:ind w:left="0"/>
        <w:jc w:val="both"/>
        <w:rPr>
          <w:rFonts w:ascii="Arial" w:hAnsi="Arial" w:eastAsia="Arial" w:cs="Arial"/>
          <w:sz w:val="24"/>
          <w:szCs w:val="24"/>
        </w:rPr>
      </w:pPr>
      <w:r w:rsidRPr="0FA3A71A" w:rsidR="4FF64803">
        <w:rPr>
          <w:rFonts w:ascii="Arial" w:hAnsi="Arial" w:eastAsia="Arial" w:cs="Arial"/>
          <w:sz w:val="24"/>
          <w:szCs w:val="24"/>
        </w:rPr>
        <w:t xml:space="preserve">A criação do botão para mudar o tamanho do texto foi uma adaptabilidade para melhorar a acessibilidade e usabilidade do site. Pessoas mais velhas possuem dificuldades para ler letras miúdas, desta forma, o botão possui três graduações de tamanho, possibilitando uma leitura </w:t>
      </w:r>
      <w:r w:rsidRPr="0FA3A71A" w:rsidR="4FF64803">
        <w:rPr>
          <w:rFonts w:ascii="Arial" w:hAnsi="Arial" w:eastAsia="Arial" w:cs="Arial"/>
          <w:sz w:val="24"/>
          <w:szCs w:val="24"/>
        </w:rPr>
        <w:t>sadia</w:t>
      </w:r>
      <w:r w:rsidRPr="0FA3A71A" w:rsidR="4FF64803">
        <w:rPr>
          <w:rFonts w:ascii="Arial" w:hAnsi="Arial" w:eastAsia="Arial" w:cs="Arial"/>
          <w:sz w:val="24"/>
          <w:szCs w:val="24"/>
        </w:rPr>
        <w:t xml:space="preserve"> sem maiores problemas. </w:t>
      </w:r>
    </w:p>
    <w:p w:rsidR="4FF64803" w:rsidP="4FF64803" w:rsidRDefault="4FF64803" w14:paraId="565B169F" w14:textId="1CF2A205">
      <w:pPr>
        <w:pStyle w:val="Normal"/>
        <w:spacing w:after="160" w:line="259" w:lineRule="auto"/>
        <w:ind w:left="0"/>
        <w:jc w:val="center"/>
      </w:pPr>
      <w:r w:rsidR="4FF64803">
        <w:drawing>
          <wp:inline wp14:editId="5C374B03" wp14:anchorId="44E754A5">
            <wp:extent cx="4572000" cy="1447800"/>
            <wp:effectExtent l="0" t="0" r="0" b="0"/>
            <wp:docPr id="2059090459" name="" title=""/>
            <wp:cNvGraphicFramePr>
              <a:graphicFrameLocks noChangeAspect="1"/>
            </wp:cNvGraphicFramePr>
            <a:graphic>
              <a:graphicData uri="http://schemas.openxmlformats.org/drawingml/2006/picture">
                <pic:pic>
                  <pic:nvPicPr>
                    <pic:cNvPr id="0" name=""/>
                    <pic:cNvPicPr/>
                  </pic:nvPicPr>
                  <pic:blipFill>
                    <a:blip r:embed="Rda6a51df894646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47800"/>
                    </a:xfrm>
                    <a:prstGeom prst="rect">
                      <a:avLst/>
                    </a:prstGeom>
                  </pic:spPr>
                </pic:pic>
              </a:graphicData>
            </a:graphic>
          </wp:inline>
        </w:drawing>
      </w:r>
    </w:p>
    <w:p w:rsidR="4FF64803" w:rsidP="4FF64803" w:rsidRDefault="4FF64803" w14:paraId="075E074C" w14:textId="2B807B36">
      <w:pPr>
        <w:pStyle w:val="Normal"/>
        <w:spacing w:after="160" w:line="259" w:lineRule="auto"/>
        <w:ind w:left="0"/>
        <w:jc w:val="both"/>
      </w:pPr>
      <w:r w:rsidRPr="4FF64803" w:rsidR="4FF64803">
        <w:rPr>
          <w:rFonts w:ascii="Arial" w:hAnsi="Arial" w:eastAsia="Arial" w:cs="Arial"/>
          <w:sz w:val="24"/>
          <w:szCs w:val="24"/>
        </w:rPr>
        <w:t>A inserção de um espaçamento levemente maior para a criação do site, facilita a leitura do usuário, que não possui o costume de ler digitalmente.</w:t>
      </w:r>
    </w:p>
    <w:p w:rsidR="4FF64803" w:rsidP="4FF64803" w:rsidRDefault="4FF64803" w14:paraId="448F853F" w14:textId="53FCB887">
      <w:pPr>
        <w:pStyle w:val="Normal"/>
        <w:spacing w:after="160" w:line="259" w:lineRule="auto"/>
        <w:ind w:left="0"/>
        <w:jc w:val="center"/>
      </w:pPr>
      <w:r w:rsidR="4FF64803">
        <w:drawing>
          <wp:inline wp14:editId="7D98B6C0" wp14:anchorId="34B5873B">
            <wp:extent cx="1914525" cy="1244870"/>
            <wp:effectExtent l="0" t="0" r="0" b="0"/>
            <wp:docPr id="79683974" name="" title=""/>
            <wp:cNvGraphicFramePr>
              <a:graphicFrameLocks noChangeAspect="1"/>
            </wp:cNvGraphicFramePr>
            <a:graphic>
              <a:graphicData uri="http://schemas.openxmlformats.org/drawingml/2006/picture">
                <pic:pic>
                  <pic:nvPicPr>
                    <pic:cNvPr id="0" name=""/>
                    <pic:cNvPicPr/>
                  </pic:nvPicPr>
                  <pic:blipFill>
                    <a:blip r:embed="R8c50d1c362f046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14525" cy="1244870"/>
                    </a:xfrm>
                    <a:prstGeom prst="rect">
                      <a:avLst/>
                    </a:prstGeom>
                  </pic:spPr>
                </pic:pic>
              </a:graphicData>
            </a:graphic>
          </wp:inline>
        </w:drawing>
      </w:r>
      <w:r w:rsidR="4FF64803">
        <w:drawing>
          <wp:inline wp14:editId="596A078B" wp14:anchorId="51FD03B7">
            <wp:extent cx="4505340" cy="4276725"/>
            <wp:effectExtent l="0" t="0" r="0" b="0"/>
            <wp:docPr id="2101211957" name="" title=""/>
            <wp:cNvGraphicFramePr>
              <a:graphicFrameLocks noChangeAspect="1"/>
            </wp:cNvGraphicFramePr>
            <a:graphic>
              <a:graphicData uri="http://schemas.openxmlformats.org/drawingml/2006/picture">
                <pic:pic>
                  <pic:nvPicPr>
                    <pic:cNvPr id="0" name=""/>
                    <pic:cNvPicPr/>
                  </pic:nvPicPr>
                  <pic:blipFill>
                    <a:blip r:embed="Rdd2b4841909c49dd">
                      <a:extLst xmlns:a="http://schemas.openxmlformats.org/drawingml/2006/main">
                        <a:ext xmlns:a="http://schemas.openxmlformats.org/drawingml/2006/main" uri="{28A0092B-C50C-407E-A947-70E740481C1C}">
                          <a14:useLocalDpi xmlns:a14="http://schemas.microsoft.com/office/drawing/2010/main" val="0"/>
                        </a:ext>
                      </a:extLst>
                    </a:blip>
                    <a:srcRect l="0" t="0" r="1458" b="0"/>
                    <a:stretch>
                      <a:fillRect/>
                    </a:stretch>
                  </pic:blipFill>
                  <pic:spPr>
                    <a:xfrm rot="0" flipH="0" flipV="0">
                      <a:off x="0" y="0"/>
                      <a:ext cx="4505340" cy="4276725"/>
                    </a:xfrm>
                    <a:prstGeom prst="rect">
                      <a:avLst/>
                    </a:prstGeom>
                  </pic:spPr>
                </pic:pic>
              </a:graphicData>
            </a:graphic>
          </wp:inline>
        </w:drawing>
      </w:r>
    </w:p>
    <w:p w:rsidR="4FF64803" w:rsidP="4FF64803" w:rsidRDefault="4FF64803" w14:paraId="17C24D82" w14:textId="5C6A9754">
      <w:pPr>
        <w:pStyle w:val="Normal"/>
        <w:spacing w:after="160" w:line="259" w:lineRule="auto"/>
        <w:ind w:left="0"/>
        <w:jc w:val="both"/>
      </w:pPr>
      <w:r w:rsidR="4FF64803">
        <w:drawing>
          <wp:inline wp14:editId="73D83AFC" wp14:anchorId="6BBC2F3F">
            <wp:extent cx="5829300" cy="789385"/>
            <wp:effectExtent l="0" t="0" r="0" b="0"/>
            <wp:docPr id="957050049" name="" title=""/>
            <wp:cNvGraphicFramePr>
              <a:graphicFrameLocks noChangeAspect="1"/>
            </wp:cNvGraphicFramePr>
            <a:graphic>
              <a:graphicData uri="http://schemas.openxmlformats.org/drawingml/2006/picture">
                <pic:pic>
                  <pic:nvPicPr>
                    <pic:cNvPr id="0" name=""/>
                    <pic:cNvPicPr/>
                  </pic:nvPicPr>
                  <pic:blipFill>
                    <a:blip r:embed="R7769e28346c24c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29300" cy="789385"/>
                    </a:xfrm>
                    <a:prstGeom prst="rect">
                      <a:avLst/>
                    </a:prstGeom>
                  </pic:spPr>
                </pic:pic>
              </a:graphicData>
            </a:graphic>
          </wp:inline>
        </w:drawing>
      </w:r>
    </w:p>
    <w:p w:rsidR="4FF64803" w:rsidP="4FF64803" w:rsidRDefault="4FF64803" w14:paraId="5FF99ED1" w14:textId="30A68728">
      <w:pPr>
        <w:pStyle w:val="Normal"/>
        <w:spacing w:after="160" w:line="259" w:lineRule="auto"/>
        <w:ind w:left="0"/>
        <w:jc w:val="left"/>
        <w:rPr>
          <w:rFonts w:ascii="Arial" w:hAnsi="Arial" w:eastAsia="Arial" w:cs="Arial"/>
          <w:sz w:val="24"/>
          <w:szCs w:val="24"/>
        </w:rPr>
      </w:pPr>
      <w:r w:rsidRPr="0FA3A71A" w:rsidR="4FF64803">
        <w:rPr>
          <w:rFonts w:ascii="Arial" w:hAnsi="Arial" w:eastAsia="Arial" w:cs="Arial"/>
          <w:sz w:val="24"/>
          <w:szCs w:val="24"/>
        </w:rPr>
        <w:t>Acima é possível identificar três meios diferentes em que o cliente poderá fazer seu caminho pelo site até seu destino. Sendo pelo menu de navegação, pelo índice ou pela prévia do artigo, todos eles apresentam o mesmo fim, a fim de evitar erros e frustrações do usuário.</w:t>
      </w:r>
    </w:p>
    <w:p w:rsidR="4FF64803" w:rsidP="4FF64803" w:rsidRDefault="4FF64803" w14:paraId="36353D70" w14:textId="57E899B1">
      <w:pPr>
        <w:pStyle w:val="Normal"/>
        <w:spacing w:after="160" w:line="259" w:lineRule="auto"/>
        <w:ind w:left="0"/>
        <w:jc w:val="left"/>
        <w:rPr>
          <w:rFonts w:ascii="Arial" w:hAnsi="Arial" w:eastAsia="Arial" w:cs="Arial"/>
          <w:sz w:val="24"/>
          <w:szCs w:val="24"/>
        </w:rPr>
      </w:pPr>
      <w:r w:rsidRPr="0FA3A71A" w:rsidR="4FF64803">
        <w:rPr>
          <w:rFonts w:ascii="Arial" w:hAnsi="Arial" w:eastAsia="Arial" w:cs="Arial"/>
          <w:sz w:val="24"/>
          <w:szCs w:val="24"/>
        </w:rPr>
        <w:t>Por fim, o site apresenta responsividade, se adaptando a diferentes telas, como celulares, tablets e computadores. Dessa forma, abrangendo o público, que pode abrir o site em diversas plataformas, em qualquer lugar.</w:t>
      </w:r>
    </w:p>
    <w:p w:rsidR="4FF64803" w:rsidP="4FF64803" w:rsidRDefault="4FF64803" w14:paraId="602E96F8" w14:textId="39AF2FC8">
      <w:pPr>
        <w:pStyle w:val="Normal"/>
        <w:spacing w:after="160" w:line="259" w:lineRule="auto"/>
        <w:ind w:left="0"/>
        <w:jc w:val="left"/>
        <w:rPr>
          <w:rFonts w:ascii="Arial" w:hAnsi="Arial" w:eastAsia="Arial" w:cs="Arial"/>
          <w:sz w:val="24"/>
          <w:szCs w:val="24"/>
        </w:rPr>
      </w:pPr>
      <w:r w:rsidRPr="0FA3A71A" w:rsidR="4FF64803">
        <w:rPr>
          <w:rFonts w:ascii="Arial" w:hAnsi="Arial" w:eastAsia="Arial" w:cs="Arial"/>
          <w:sz w:val="24"/>
          <w:szCs w:val="24"/>
        </w:rPr>
        <w:t xml:space="preserve"> </w:t>
      </w:r>
    </w:p>
    <w:p w:rsidR="4FF64803" w:rsidP="0FA3A71A" w:rsidRDefault="4FF64803" w14:paraId="3CEEA4BD" w14:textId="13395017">
      <w:pPr>
        <w:pStyle w:val="Normal"/>
        <w:spacing w:after="160" w:line="259" w:lineRule="auto"/>
        <w:ind w:left="0"/>
        <w:jc w:val="left"/>
        <w:rPr>
          <w:rFonts w:ascii="Arial" w:hAnsi="Arial" w:eastAsia="Arial" w:cs="Arial"/>
          <w:b w:val="1"/>
          <w:bCs w:val="1"/>
          <w:i w:val="1"/>
          <w:iCs w:val="1"/>
          <w:sz w:val="32"/>
          <w:szCs w:val="32"/>
        </w:rPr>
      </w:pPr>
      <w:r w:rsidRPr="0FA3A71A" w:rsidR="4FF64803">
        <w:rPr>
          <w:rFonts w:ascii="Arial" w:hAnsi="Arial" w:eastAsia="Arial" w:cs="Arial"/>
          <w:b w:val="1"/>
          <w:bCs w:val="1"/>
          <w:i w:val="1"/>
          <w:iCs w:val="1"/>
          <w:sz w:val="32"/>
          <w:szCs w:val="32"/>
        </w:rPr>
        <w:t xml:space="preserve">Melhorias </w:t>
      </w:r>
    </w:p>
    <w:p w:rsidR="4FF64803" w:rsidP="0FA3A71A" w:rsidRDefault="4FF64803" w14:paraId="592AA7F8" w14:textId="5C451B90">
      <w:pPr>
        <w:pStyle w:val="Normal"/>
        <w:spacing w:after="160" w:line="259" w:lineRule="auto"/>
        <w:ind w:left="0"/>
        <w:jc w:val="left"/>
        <w:rPr>
          <w:rFonts w:ascii="Arial" w:hAnsi="Arial" w:eastAsia="Arial" w:cs="Arial"/>
          <w:b w:val="0"/>
          <w:bCs w:val="0"/>
          <w:i w:val="0"/>
          <w:iCs w:val="0"/>
          <w:sz w:val="32"/>
          <w:szCs w:val="32"/>
        </w:rPr>
      </w:pPr>
      <w:r w:rsidRPr="0FA3A71A" w:rsidR="4FF64803">
        <w:rPr>
          <w:rFonts w:ascii="Arial" w:hAnsi="Arial" w:eastAsia="Arial" w:cs="Arial"/>
          <w:b w:val="0"/>
          <w:bCs w:val="0"/>
          <w:i w:val="0"/>
          <w:iCs w:val="0"/>
          <w:sz w:val="24"/>
          <w:szCs w:val="24"/>
        </w:rPr>
        <w:t xml:space="preserve">O projeto da APS, sendo o projeto inicial do primeiro semestre do curso, deste modo apresentando conteúdo iniciais da área, impossibilitando algumas possíveis melhorias, que são mais avançadas. </w:t>
      </w:r>
    </w:p>
    <w:p w:rsidR="4FF64803" w:rsidP="0FA3A71A" w:rsidRDefault="4FF64803" w14:paraId="19E3C75A" w14:textId="3F48D3CA">
      <w:pPr>
        <w:pStyle w:val="Normal"/>
        <w:spacing w:after="160" w:line="259" w:lineRule="auto"/>
        <w:ind w:left="0"/>
        <w:jc w:val="left"/>
        <w:rPr>
          <w:rFonts w:ascii="Arial" w:hAnsi="Arial" w:eastAsia="Arial" w:cs="Arial"/>
          <w:b w:val="0"/>
          <w:bCs w:val="0"/>
          <w:i w:val="0"/>
          <w:iCs w:val="0"/>
          <w:sz w:val="24"/>
          <w:szCs w:val="24"/>
        </w:rPr>
      </w:pPr>
      <w:r w:rsidRPr="0FA3A71A" w:rsidR="4FF64803">
        <w:rPr>
          <w:rFonts w:ascii="Arial" w:hAnsi="Arial" w:eastAsia="Arial" w:cs="Arial"/>
          <w:b w:val="0"/>
          <w:bCs w:val="0"/>
          <w:i w:val="0"/>
          <w:iCs w:val="0"/>
          <w:sz w:val="24"/>
          <w:szCs w:val="24"/>
        </w:rPr>
        <w:t xml:space="preserve">A utilização de um banco de dados e um back-end, visando a criação de logins além de possibilitar o contato entre cliente e empresa. Um sistema que consiga responder dúvidas de usuários, criação de redes sociais para a página. </w:t>
      </w:r>
    </w:p>
    <w:p w:rsidR="4FF64803" w:rsidP="0FA3A71A" w:rsidRDefault="4FF64803" w14:paraId="50985D74" w14:textId="7A7ECF35">
      <w:pPr>
        <w:pStyle w:val="Normal"/>
        <w:spacing w:after="160" w:line="259" w:lineRule="auto"/>
        <w:ind w:left="0"/>
        <w:jc w:val="left"/>
        <w:rPr>
          <w:rFonts w:ascii="Arial" w:hAnsi="Arial" w:eastAsia="Arial" w:cs="Arial"/>
          <w:b w:val="0"/>
          <w:bCs w:val="0"/>
          <w:i w:val="0"/>
          <w:iCs w:val="0"/>
          <w:sz w:val="24"/>
          <w:szCs w:val="24"/>
        </w:rPr>
      </w:pPr>
      <w:r w:rsidRPr="0FA3A71A" w:rsidR="4FF64803">
        <w:rPr>
          <w:rFonts w:ascii="Arial" w:hAnsi="Arial" w:eastAsia="Arial" w:cs="Arial"/>
          <w:b w:val="0"/>
          <w:bCs w:val="0"/>
          <w:i w:val="0"/>
          <w:iCs w:val="0"/>
          <w:sz w:val="24"/>
          <w:szCs w:val="24"/>
        </w:rPr>
        <w:t xml:space="preserve">Em suma, de forma geral o site apresentou ótimas características para um site inicial, carecendo somente de interatividade e/ou assuntos avançados. </w:t>
      </w:r>
    </w:p>
    <w:p xmlns:wp14="http://schemas.microsoft.com/office/word/2010/wordml" w:rsidP="0FA3A71A" w14:paraId="1AE5FBF5" wp14:textId="412A201A">
      <w:pPr>
        <w:spacing w:after="160" w:line="259" w:lineRule="auto"/>
        <w:jc w:val="left"/>
        <w:rPr>
          <w:rFonts w:ascii="Arial" w:hAnsi="Arial" w:eastAsia="Arial" w:cs="Arial"/>
          <w:b w:val="1"/>
          <w:bCs w:val="1"/>
          <w:i w:val="0"/>
          <w:iCs w:val="0"/>
          <w:caps w:val="0"/>
          <w:smallCaps w:val="0"/>
          <w:noProof w:val="0"/>
          <w:color w:val="000000" w:themeColor="text1" w:themeTint="FF" w:themeShade="FF"/>
          <w:sz w:val="32"/>
          <w:szCs w:val="32"/>
          <w:u w:val="single"/>
          <w:lang w:val="en-US"/>
        </w:rPr>
      </w:pPr>
      <w:r w:rsidRPr="0FA3A71A" w:rsidR="00BBA1AA">
        <w:rPr>
          <w:rFonts w:ascii="Arial" w:hAnsi="Arial" w:eastAsia="Arial" w:cs="Arial"/>
          <w:b w:val="1"/>
          <w:bCs w:val="1"/>
          <w:i w:val="0"/>
          <w:iCs w:val="0"/>
          <w:caps w:val="0"/>
          <w:smallCaps w:val="0"/>
          <w:color w:val="000000" w:themeColor="text1" w:themeTint="FF" w:themeShade="FF"/>
          <w:sz w:val="32"/>
          <w:szCs w:val="32"/>
          <w:u w:val="single"/>
        </w:rPr>
        <w:t>Codificação</w:t>
      </w:r>
    </w:p>
    <w:p xmlns:wp14="http://schemas.microsoft.com/office/word/2010/wordml" w:rsidP="0FA3A71A" w14:paraId="7ED82F70" wp14:textId="43444895">
      <w:pPr>
        <w:pStyle w:val="Normal"/>
        <w:spacing w:after="160" w:line="259" w:lineRule="auto"/>
        <w:jc w:val="both"/>
        <w:rPr>
          <w:rFonts w:ascii="Arial" w:hAnsi="Arial" w:eastAsia="Arial" w:cs="Arial"/>
          <w:b w:val="0"/>
          <w:bCs w:val="0"/>
          <w:i w:val="0"/>
          <w:iCs w:val="0"/>
          <w:caps w:val="0"/>
          <w:smallCaps w:val="0"/>
          <w:noProof w:val="0"/>
          <w:color w:val="000000" w:themeColor="text1" w:themeTint="FF" w:themeShade="FF"/>
          <w:sz w:val="24"/>
          <w:szCs w:val="24"/>
          <w:u w:val="none"/>
          <w:lang w:val="en-US"/>
        </w:rPr>
      </w:pP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O </w:t>
      </w:r>
      <w:r w:rsidRPr="0FA3A71A" w:rsidR="00BBA1AA">
        <w:rPr>
          <w:rFonts w:ascii="Arial" w:hAnsi="Arial" w:eastAsia="Arial" w:cs="Arial"/>
          <w:b w:val="0"/>
          <w:bCs w:val="0"/>
          <w:i w:val="0"/>
          <w:iCs w:val="0"/>
          <w:caps w:val="0"/>
          <w:smallCaps w:val="0"/>
          <w:color w:val="000000" w:themeColor="text1" w:themeTint="FF" w:themeShade="FF"/>
          <w:sz w:val="24"/>
          <w:szCs w:val="24"/>
          <w:u w:val="none"/>
        </w:rPr>
        <w:t>processo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de </w:t>
      </w:r>
      <w:r w:rsidRPr="0FA3A71A" w:rsidR="00BBA1AA">
        <w:rPr>
          <w:rFonts w:ascii="Arial" w:hAnsi="Arial" w:eastAsia="Arial" w:cs="Arial"/>
          <w:b w:val="0"/>
          <w:bCs w:val="0"/>
          <w:i w:val="0"/>
          <w:iCs w:val="0"/>
          <w:caps w:val="0"/>
          <w:smallCaps w:val="0"/>
          <w:color w:val="000000" w:themeColor="text1" w:themeTint="FF" w:themeShade="FF"/>
          <w:sz w:val="24"/>
          <w:szCs w:val="24"/>
          <w:u w:val="none"/>
        </w:rPr>
        <w:t>codificação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resultou</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num total de 11 </w:t>
      </w:r>
      <w:r w:rsidRPr="0FA3A71A" w:rsidR="00BBA1AA">
        <w:rPr>
          <w:rFonts w:ascii="Arial" w:hAnsi="Arial" w:eastAsia="Arial" w:cs="Arial"/>
          <w:b w:val="0"/>
          <w:bCs w:val="0"/>
          <w:i w:val="0"/>
          <w:iCs w:val="0"/>
          <w:caps w:val="0"/>
          <w:smallCaps w:val="0"/>
          <w:color w:val="000000" w:themeColor="text1" w:themeTint="FF" w:themeShade="FF"/>
          <w:sz w:val="24"/>
          <w:szCs w:val="24"/>
          <w:u w:val="none"/>
        </w:rPr>
        <w:t>arquivos</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com de 1713 </w:t>
      </w:r>
      <w:r w:rsidRPr="0FA3A71A" w:rsidR="00BBA1AA">
        <w:rPr>
          <w:rFonts w:ascii="Arial" w:hAnsi="Arial" w:eastAsia="Arial" w:cs="Arial"/>
          <w:b w:val="0"/>
          <w:bCs w:val="0"/>
          <w:i w:val="0"/>
          <w:iCs w:val="0"/>
          <w:caps w:val="0"/>
          <w:smallCaps w:val="0"/>
          <w:color w:val="000000" w:themeColor="text1" w:themeTint="FF" w:themeShade="FF"/>
          <w:sz w:val="24"/>
          <w:szCs w:val="24"/>
          <w:u w:val="none"/>
        </w:rPr>
        <w:t>linhas</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sendo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627 </w:t>
      </w:r>
      <w:r w:rsidRPr="0FA3A71A" w:rsidR="00BBA1AA">
        <w:rPr>
          <w:rFonts w:ascii="Arial" w:hAnsi="Arial" w:eastAsia="Arial" w:cs="Arial"/>
          <w:b w:val="0"/>
          <w:bCs w:val="0"/>
          <w:i w:val="0"/>
          <w:iCs w:val="0"/>
          <w:caps w:val="0"/>
          <w:smallCaps w:val="0"/>
          <w:color w:val="000000" w:themeColor="text1" w:themeTint="FF" w:themeShade="FF"/>
          <w:sz w:val="24"/>
          <w:szCs w:val="24"/>
          <w:u w:val="none"/>
        </w:rPr>
        <w:t>linhas</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de HTML, 985 de CSS e 101 de </w:t>
      </w:r>
      <w:r w:rsidRPr="0FA3A71A" w:rsidR="00BBA1AA">
        <w:rPr>
          <w:rFonts w:ascii="Arial" w:hAnsi="Arial" w:eastAsia="Arial" w:cs="Arial"/>
          <w:b w:val="0"/>
          <w:bCs w:val="0"/>
          <w:i w:val="0"/>
          <w:iCs w:val="0"/>
          <w:caps w:val="0"/>
          <w:smallCaps w:val="0"/>
          <w:color w:val="000000" w:themeColor="text1" w:themeTint="FF" w:themeShade="FF"/>
          <w:sz w:val="24"/>
          <w:szCs w:val="24"/>
          <w:u w:val="none"/>
        </w:rPr>
        <w:t>Javascript</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Um </w:t>
      </w:r>
      <w:r w:rsidRPr="0FA3A71A" w:rsidR="00BBA1AA">
        <w:rPr>
          <w:rFonts w:ascii="Arial" w:hAnsi="Arial" w:eastAsia="Arial" w:cs="Arial"/>
          <w:b w:val="0"/>
          <w:bCs w:val="0"/>
          <w:i w:val="0"/>
          <w:iCs w:val="0"/>
          <w:caps w:val="0"/>
          <w:smallCaps w:val="0"/>
          <w:color w:val="000000" w:themeColor="text1" w:themeTint="FF" w:themeShade="FF"/>
          <w:sz w:val="24"/>
          <w:szCs w:val="24"/>
          <w:u w:val="none"/>
        </w:rPr>
        <w:t>projeto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geralmente</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acaba</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resultando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em</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grande</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quantidade</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de </w:t>
      </w:r>
      <w:r w:rsidRPr="0FA3A71A" w:rsidR="00BBA1AA">
        <w:rPr>
          <w:rFonts w:ascii="Arial" w:hAnsi="Arial" w:eastAsia="Arial" w:cs="Arial"/>
          <w:b w:val="0"/>
          <w:bCs w:val="0"/>
          <w:i w:val="0"/>
          <w:iCs w:val="0"/>
          <w:caps w:val="0"/>
          <w:smallCaps w:val="0"/>
          <w:color w:val="000000" w:themeColor="text1" w:themeTint="FF" w:themeShade="FF"/>
          <w:sz w:val="24"/>
          <w:szCs w:val="24"/>
          <w:u w:val="none"/>
        </w:rPr>
        <w:t>informação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sendo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ele</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tanto </w:t>
      </w:r>
      <w:r w:rsidRPr="0FA3A71A" w:rsidR="00BBA1AA">
        <w:rPr>
          <w:rFonts w:ascii="Arial" w:hAnsi="Arial" w:eastAsia="Arial" w:cs="Arial"/>
          <w:b w:val="0"/>
          <w:bCs w:val="0"/>
          <w:i w:val="0"/>
          <w:iCs w:val="0"/>
          <w:caps w:val="0"/>
          <w:smallCaps w:val="0"/>
          <w:color w:val="000000" w:themeColor="text1" w:themeTint="FF" w:themeShade="FF"/>
          <w:sz w:val="24"/>
          <w:szCs w:val="24"/>
          <w:u w:val="none"/>
        </w:rPr>
        <w:t>pelo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conteúdo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quanto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pela </w:t>
      </w:r>
      <w:r w:rsidRPr="0FA3A71A" w:rsidR="00BBA1AA">
        <w:rPr>
          <w:rFonts w:ascii="Arial" w:hAnsi="Arial" w:eastAsia="Arial" w:cs="Arial"/>
          <w:b w:val="0"/>
          <w:bCs w:val="0"/>
          <w:i w:val="0"/>
          <w:iCs w:val="0"/>
          <w:caps w:val="0"/>
          <w:smallCaps w:val="0"/>
          <w:color w:val="000000" w:themeColor="text1" w:themeTint="FF" w:themeShade="FF"/>
          <w:sz w:val="24"/>
          <w:szCs w:val="24"/>
          <w:u w:val="none"/>
        </w:rPr>
        <w:t>codificação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Desta forma, </w:t>
      </w:r>
      <w:r w:rsidRPr="0FA3A71A" w:rsidR="00BBA1AA">
        <w:rPr>
          <w:rFonts w:ascii="Arial" w:hAnsi="Arial" w:eastAsia="Arial" w:cs="Arial"/>
          <w:b w:val="0"/>
          <w:bCs w:val="0"/>
          <w:i w:val="0"/>
          <w:iCs w:val="0"/>
          <w:caps w:val="0"/>
          <w:smallCaps w:val="0"/>
          <w:color w:val="000000" w:themeColor="text1" w:themeTint="FF" w:themeShade="FF"/>
          <w:sz w:val="24"/>
          <w:szCs w:val="24"/>
          <w:u w:val="none"/>
        </w:rPr>
        <w:t>será</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apresentado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as </w:t>
      </w:r>
      <w:r w:rsidRPr="0FA3A71A" w:rsidR="00BBA1AA">
        <w:rPr>
          <w:rFonts w:ascii="Arial" w:hAnsi="Arial" w:eastAsia="Arial" w:cs="Arial"/>
          <w:b w:val="0"/>
          <w:bCs w:val="0"/>
          <w:i w:val="0"/>
          <w:iCs w:val="0"/>
          <w:caps w:val="0"/>
          <w:smallCaps w:val="0"/>
          <w:color w:val="000000" w:themeColor="text1" w:themeTint="FF" w:themeShade="FF"/>
          <w:sz w:val="24"/>
          <w:szCs w:val="24"/>
          <w:u w:val="none"/>
        </w:rPr>
        <w:t>principais</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funções</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do site e </w:t>
      </w:r>
      <w:r w:rsidRPr="0FA3A71A" w:rsidR="00BBA1AA">
        <w:rPr>
          <w:rFonts w:ascii="Arial" w:hAnsi="Arial" w:eastAsia="Arial" w:cs="Arial"/>
          <w:b w:val="0"/>
          <w:bCs w:val="0"/>
          <w:i w:val="0"/>
          <w:iCs w:val="0"/>
          <w:caps w:val="0"/>
          <w:smallCaps w:val="0"/>
          <w:color w:val="000000" w:themeColor="text1" w:themeTint="FF" w:themeShade="FF"/>
          <w:sz w:val="24"/>
          <w:szCs w:val="24"/>
          <w:u w:val="none"/>
        </w:rPr>
        <w:t>como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foram</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feitas</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por</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w:t>
      </w:r>
      <w:r w:rsidRPr="0FA3A71A" w:rsidR="00BBA1AA">
        <w:rPr>
          <w:rFonts w:ascii="Arial" w:hAnsi="Arial" w:eastAsia="Arial" w:cs="Arial"/>
          <w:b w:val="0"/>
          <w:bCs w:val="0"/>
          <w:i w:val="0"/>
          <w:iCs w:val="0"/>
          <w:caps w:val="0"/>
          <w:smallCaps w:val="0"/>
          <w:color w:val="000000" w:themeColor="text1" w:themeTint="FF" w:themeShade="FF"/>
          <w:sz w:val="24"/>
          <w:szCs w:val="24"/>
          <w:u w:val="none"/>
        </w:rPr>
        <w:t>meio</w:t>
      </w:r>
      <w:r w:rsidRPr="0FA3A71A" w:rsidR="00BBA1AA">
        <w:rPr>
          <w:rFonts w:ascii="Arial" w:hAnsi="Arial" w:eastAsia="Arial" w:cs="Arial"/>
          <w:b w:val="0"/>
          <w:bCs w:val="0"/>
          <w:i w:val="0"/>
          <w:iCs w:val="0"/>
          <w:caps w:val="0"/>
          <w:smallCaps w:val="0"/>
          <w:color w:val="000000" w:themeColor="text1" w:themeTint="FF" w:themeShade="FF"/>
          <w:sz w:val="24"/>
          <w:szCs w:val="24"/>
          <w:u w:val="none"/>
        </w:rPr>
        <w:t xml:space="preserve"> de </w:t>
      </w:r>
      <w:r w:rsidRPr="0FA3A71A" w:rsidR="00BBA1AA">
        <w:rPr>
          <w:rFonts w:ascii="Arial" w:hAnsi="Arial" w:eastAsia="Arial" w:cs="Arial"/>
          <w:b w:val="0"/>
          <w:bCs w:val="0"/>
          <w:i w:val="0"/>
          <w:iCs w:val="0"/>
          <w:caps w:val="0"/>
          <w:smallCaps w:val="0"/>
          <w:color w:val="000000" w:themeColor="text1" w:themeTint="FF" w:themeShade="FF"/>
          <w:sz w:val="24"/>
          <w:szCs w:val="24"/>
          <w:u w:val="none"/>
        </w:rPr>
        <w:t>códigos</w:t>
      </w:r>
      <w:r w:rsidRPr="0FA3A71A" w:rsidR="00BBA1AA">
        <w:rPr>
          <w:rFonts w:ascii="Arial" w:hAnsi="Arial" w:eastAsia="Arial" w:cs="Arial"/>
          <w:b w:val="0"/>
          <w:bCs w:val="0"/>
          <w:i w:val="0"/>
          <w:iCs w:val="0"/>
          <w:caps w:val="0"/>
          <w:smallCaps w:val="0"/>
          <w:color w:val="000000" w:themeColor="text1" w:themeTint="FF" w:themeShade="FF"/>
          <w:sz w:val="24"/>
          <w:szCs w:val="24"/>
          <w:u w:val="none"/>
        </w:rPr>
        <w:t>.</w:t>
      </w:r>
    </w:p>
    <w:p xmlns:wp14="http://schemas.microsoft.com/office/word/2010/wordml" w:rsidP="0FA3A71A" w14:paraId="35403A92" wp14:textId="118C8AF2">
      <w:pPr>
        <w:pStyle w:val="Normal"/>
        <w:spacing w:after="160" w:line="259" w:lineRule="auto"/>
        <w:jc w:val="left"/>
        <w:rPr>
          <w:rFonts w:ascii="Arial" w:hAnsi="Arial" w:eastAsia="Arial" w:cs="Arial"/>
          <w:b w:val="0"/>
          <w:bCs w:val="0"/>
          <w:i w:val="0"/>
          <w:iCs w:val="0"/>
          <w:caps w:val="0"/>
          <w:smallCaps w:val="0"/>
          <w:noProof w:val="0"/>
          <w:color w:val="000000" w:themeColor="text1" w:themeTint="FF" w:themeShade="FF"/>
          <w:sz w:val="24"/>
          <w:szCs w:val="24"/>
          <w:u w:val="none"/>
          <w:lang w:val="en-US"/>
        </w:rPr>
      </w:pPr>
    </w:p>
    <w:p xmlns:wp14="http://schemas.microsoft.com/office/word/2010/wordml" w:rsidP="0FA3A71A" w14:paraId="1737F3ED" wp14:textId="1BFB1136">
      <w:pPr>
        <w:pStyle w:val="Normal"/>
        <w:spacing w:after="160" w:line="259" w:lineRule="auto"/>
        <w:jc w:val="left"/>
        <w:rPr>
          <w:rFonts w:ascii="Arial" w:hAnsi="Arial" w:eastAsia="Arial" w:cs="Arial"/>
          <w:b w:val="1"/>
          <w:bCs w:val="1"/>
          <w:i w:val="0"/>
          <w:iCs w:val="0"/>
          <w:caps w:val="0"/>
          <w:smallCaps w:val="0"/>
          <w:noProof w:val="0"/>
          <w:color w:val="000000" w:themeColor="text1" w:themeTint="FF" w:themeShade="FF"/>
          <w:sz w:val="32"/>
          <w:szCs w:val="32"/>
          <w:u w:val="none"/>
          <w:lang w:val="en-US"/>
        </w:rPr>
      </w:pPr>
      <w:r w:rsidRPr="0FA3A71A" w:rsidR="00BBA1AA">
        <w:rPr>
          <w:rFonts w:ascii="Arial" w:hAnsi="Arial" w:eastAsia="Arial" w:cs="Arial"/>
          <w:b w:val="1"/>
          <w:bCs w:val="1"/>
          <w:i w:val="1"/>
          <w:iCs w:val="1"/>
          <w:caps w:val="0"/>
          <w:smallCaps w:val="0"/>
          <w:color w:val="000000" w:themeColor="text1" w:themeTint="FF" w:themeShade="FF"/>
          <w:sz w:val="32"/>
          <w:szCs w:val="32"/>
          <w:u w:val="none"/>
        </w:rPr>
        <w:t>Animação</w:t>
      </w:r>
    </w:p>
    <w:p xmlns:wp14="http://schemas.microsoft.com/office/word/2010/wordml" w:rsidP="4FF64803" w14:paraId="73AEFB86" wp14:textId="60400EBB">
      <w:pPr>
        <w:pStyle w:val="Normal"/>
        <w:spacing w:after="160" w:line="259" w:lineRule="auto"/>
        <w:jc w:val="both"/>
      </w:pPr>
      <w:r w:rsidR="00BBA1AA">
        <w:drawing>
          <wp:inline xmlns:wp14="http://schemas.microsoft.com/office/word/2010/wordprocessingDrawing" wp14:editId="6ADFDC16" wp14:anchorId="4DB0531E">
            <wp:extent cx="5895975" cy="2567206"/>
            <wp:effectExtent l="133350" t="133350" r="123825" b="138430"/>
            <wp:docPr id="1474621394" name="" title=""/>
            <wp:cNvGraphicFramePr>
              <a:graphicFrameLocks noChangeAspect="1"/>
            </wp:cNvGraphicFramePr>
            <a:graphic>
              <a:graphicData uri="http://schemas.openxmlformats.org/drawingml/2006/picture">
                <pic:pic>
                  <pic:nvPicPr>
                    <pic:cNvPr id="0" name=""/>
                    <pic:cNvPicPr/>
                  </pic:nvPicPr>
                  <pic:blipFill>
                    <a:blip r:embed="R6f489b4102074cd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895975" cy="2567206"/>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r w:rsidR="00BBA1AA">
        <w:drawing>
          <wp:inline xmlns:wp14="http://schemas.microsoft.com/office/word/2010/wordprocessingDrawing" wp14:editId="41BC1609" wp14:anchorId="003263B2">
            <wp:extent cx="5886450" cy="2538532"/>
            <wp:effectExtent l="133350" t="133350" r="133350" b="147955"/>
            <wp:docPr id="261795950" name="" title=""/>
            <wp:cNvGraphicFramePr>
              <a:graphicFrameLocks noChangeAspect="1"/>
            </wp:cNvGraphicFramePr>
            <a:graphic>
              <a:graphicData uri="http://schemas.openxmlformats.org/drawingml/2006/picture">
                <pic:pic>
                  <pic:nvPicPr>
                    <pic:cNvPr id="0" name=""/>
                    <pic:cNvPicPr/>
                  </pic:nvPicPr>
                  <pic:blipFill>
                    <a:blip r:embed="R5065743c242e4ef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886450" cy="2538532"/>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xmlns:wp14="http://schemas.microsoft.com/office/word/2010/wordml" w:rsidP="4FF64803" w14:paraId="34090A40" wp14:textId="132830F0">
      <w:pPr>
        <w:pStyle w:val="Normal"/>
        <w:spacing w:after="160" w:line="259" w:lineRule="auto"/>
        <w:jc w:val="both"/>
        <w:rPr>
          <w:rFonts w:ascii="Arial" w:hAnsi="Arial" w:eastAsia="Arial" w:cs="Arial"/>
          <w:sz w:val="24"/>
          <w:szCs w:val="24"/>
        </w:rPr>
      </w:pPr>
      <w:r w:rsidRPr="0FA3A71A" w:rsidR="00BBA1AA">
        <w:rPr>
          <w:rFonts w:ascii="Arial" w:hAnsi="Arial" w:eastAsia="Arial" w:cs="Arial"/>
          <w:sz w:val="24"/>
          <w:szCs w:val="24"/>
        </w:rPr>
        <w:t xml:space="preserve">Acima se </w:t>
      </w:r>
      <w:r w:rsidRPr="0FA3A71A" w:rsidR="00BBA1AA">
        <w:rPr>
          <w:rFonts w:ascii="Arial" w:hAnsi="Arial" w:eastAsia="Arial" w:cs="Arial"/>
          <w:sz w:val="24"/>
          <w:szCs w:val="24"/>
        </w:rPr>
        <w:t>encontra</w:t>
      </w:r>
      <w:r w:rsidRPr="0FA3A71A" w:rsidR="00BBA1AA">
        <w:rPr>
          <w:rFonts w:ascii="Arial" w:hAnsi="Arial" w:eastAsia="Arial" w:cs="Arial"/>
          <w:sz w:val="24"/>
          <w:szCs w:val="24"/>
        </w:rPr>
        <w:t xml:space="preserve"> a </w:t>
      </w:r>
      <w:r w:rsidRPr="0FA3A71A" w:rsidR="00BBA1AA">
        <w:rPr>
          <w:rFonts w:ascii="Arial" w:hAnsi="Arial" w:eastAsia="Arial" w:cs="Arial"/>
          <w:sz w:val="24"/>
          <w:szCs w:val="24"/>
        </w:rPr>
        <w:t>página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inicial</w:t>
      </w:r>
      <w:r w:rsidRPr="0FA3A71A" w:rsidR="00BBA1AA">
        <w:rPr>
          <w:rFonts w:ascii="Arial" w:hAnsi="Arial" w:eastAsia="Arial" w:cs="Arial"/>
          <w:sz w:val="24"/>
          <w:szCs w:val="24"/>
        </w:rPr>
        <w:t xml:space="preserve"> do site, </w:t>
      </w:r>
      <w:r w:rsidRPr="0FA3A71A" w:rsidR="00BBA1AA">
        <w:rPr>
          <w:rFonts w:ascii="Arial" w:hAnsi="Arial" w:eastAsia="Arial" w:cs="Arial"/>
          <w:sz w:val="24"/>
          <w:szCs w:val="24"/>
        </w:rPr>
        <w:t>nela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ocorre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uma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animação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onde</w:t>
      </w:r>
      <w:r w:rsidRPr="0FA3A71A" w:rsidR="00BBA1AA">
        <w:rPr>
          <w:rFonts w:ascii="Arial" w:hAnsi="Arial" w:eastAsia="Arial" w:cs="Arial"/>
          <w:sz w:val="24"/>
          <w:szCs w:val="24"/>
        </w:rPr>
        <w:t xml:space="preserve"> o </w:t>
      </w:r>
      <w:r w:rsidRPr="0FA3A71A" w:rsidR="00BBA1AA">
        <w:rPr>
          <w:rFonts w:ascii="Arial" w:hAnsi="Arial" w:eastAsia="Arial" w:cs="Arial"/>
          <w:sz w:val="24"/>
          <w:szCs w:val="24"/>
        </w:rPr>
        <w:t>plano</w:t>
      </w:r>
      <w:r w:rsidRPr="0FA3A71A" w:rsidR="00BBA1AA">
        <w:rPr>
          <w:rFonts w:ascii="Arial" w:hAnsi="Arial" w:eastAsia="Arial" w:cs="Arial"/>
          <w:sz w:val="24"/>
          <w:szCs w:val="24"/>
        </w:rPr>
        <w:t xml:space="preserve"> de </w:t>
      </w:r>
      <w:r w:rsidRPr="0FA3A71A" w:rsidR="00BBA1AA">
        <w:rPr>
          <w:rFonts w:ascii="Arial" w:hAnsi="Arial" w:eastAsia="Arial" w:cs="Arial"/>
          <w:sz w:val="24"/>
          <w:szCs w:val="24"/>
        </w:rPr>
        <w:t>fundo</w:t>
      </w:r>
      <w:r w:rsidRPr="0FA3A71A" w:rsidR="00BBA1AA">
        <w:rPr>
          <w:rFonts w:ascii="Arial" w:hAnsi="Arial" w:eastAsia="Arial" w:cs="Arial"/>
          <w:sz w:val="24"/>
          <w:szCs w:val="24"/>
        </w:rPr>
        <w:t xml:space="preserve"> se </w:t>
      </w:r>
      <w:r w:rsidRPr="0FA3A71A" w:rsidR="00BBA1AA">
        <w:rPr>
          <w:rFonts w:ascii="Arial" w:hAnsi="Arial" w:eastAsia="Arial" w:cs="Arial"/>
          <w:sz w:val="24"/>
          <w:szCs w:val="24"/>
        </w:rPr>
        <w:t>esmaece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enquanto</w:t>
      </w:r>
      <w:r w:rsidRPr="0FA3A71A" w:rsidR="00BBA1AA">
        <w:rPr>
          <w:rFonts w:ascii="Arial" w:hAnsi="Arial" w:eastAsia="Arial" w:cs="Arial"/>
          <w:sz w:val="24"/>
          <w:szCs w:val="24"/>
        </w:rPr>
        <w:t xml:space="preserve"> o restante do </w:t>
      </w:r>
      <w:r w:rsidRPr="0FA3A71A" w:rsidR="00BBA1AA">
        <w:rPr>
          <w:rFonts w:ascii="Arial" w:hAnsi="Arial" w:eastAsia="Arial" w:cs="Arial"/>
          <w:sz w:val="24"/>
          <w:szCs w:val="24"/>
        </w:rPr>
        <w:t>conteúdo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aparece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gradativamente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apresentando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assim</w:t>
      </w:r>
      <w:r w:rsidRPr="0FA3A71A" w:rsidR="00BBA1AA">
        <w:rPr>
          <w:rFonts w:ascii="Arial" w:hAnsi="Arial" w:eastAsia="Arial" w:cs="Arial"/>
          <w:sz w:val="24"/>
          <w:szCs w:val="24"/>
        </w:rPr>
        <w:t xml:space="preserve"> um </w:t>
      </w:r>
      <w:r w:rsidRPr="0FA3A71A" w:rsidR="00BBA1AA">
        <w:rPr>
          <w:rFonts w:ascii="Arial" w:hAnsi="Arial" w:eastAsia="Arial" w:cs="Arial"/>
          <w:sz w:val="24"/>
          <w:szCs w:val="24"/>
        </w:rPr>
        <w:t>caminho</w:t>
      </w:r>
      <w:r w:rsidRPr="0FA3A71A" w:rsidR="00BBA1AA">
        <w:rPr>
          <w:rFonts w:ascii="Arial" w:hAnsi="Arial" w:eastAsia="Arial" w:cs="Arial"/>
          <w:sz w:val="24"/>
          <w:szCs w:val="24"/>
        </w:rPr>
        <w:t xml:space="preserve"> para o </w:t>
      </w:r>
      <w:r w:rsidRPr="0FA3A71A" w:rsidR="00BBA1AA">
        <w:rPr>
          <w:rFonts w:ascii="Arial" w:hAnsi="Arial" w:eastAsia="Arial" w:cs="Arial"/>
          <w:sz w:val="24"/>
          <w:szCs w:val="24"/>
        </w:rPr>
        <w:t>conteúdo</w:t>
      </w:r>
      <w:r w:rsidRPr="0FA3A71A" w:rsidR="00BBA1AA">
        <w:rPr>
          <w:rFonts w:ascii="Arial" w:hAnsi="Arial" w:eastAsia="Arial" w:cs="Arial"/>
          <w:sz w:val="24"/>
          <w:szCs w:val="24"/>
        </w:rPr>
        <w:t xml:space="preserve"> principal.</w:t>
      </w:r>
    </w:p>
    <w:p w:rsidR="4FF64803" w:rsidP="4FF64803" w:rsidRDefault="4FF64803" w14:paraId="76711209" w14:textId="31B34B1E">
      <w:pPr>
        <w:pStyle w:val="Normal"/>
        <w:spacing w:after="160" w:line="259" w:lineRule="auto"/>
        <w:jc w:val="both"/>
        <w:rPr>
          <w:rFonts w:ascii="Arial" w:hAnsi="Arial" w:eastAsia="Arial" w:cs="Arial"/>
          <w:sz w:val="24"/>
          <w:szCs w:val="24"/>
        </w:rPr>
      </w:pPr>
    </w:p>
    <w:p xmlns:wp14="http://schemas.microsoft.com/office/word/2010/wordml" w:rsidP="00BBA1AA" w14:paraId="1B831A34" wp14:textId="0EF1A5B3">
      <w:pPr>
        <w:pStyle w:val="Normal"/>
        <w:spacing w:after="160" w:line="259" w:lineRule="auto"/>
        <w:jc w:val="center"/>
      </w:pPr>
      <w:r w:rsidR="00BBA1AA">
        <w:drawing>
          <wp:inline xmlns:wp14="http://schemas.microsoft.com/office/word/2010/wordprocessingDrawing" wp14:editId="3283DE57" wp14:anchorId="28045BED">
            <wp:extent cx="2505075" cy="4572000"/>
            <wp:effectExtent l="0" t="0" r="0" b="0"/>
            <wp:docPr id="1526163934" name="" title=""/>
            <wp:cNvGraphicFramePr>
              <a:graphicFrameLocks noChangeAspect="1"/>
            </wp:cNvGraphicFramePr>
            <a:graphic>
              <a:graphicData uri="http://schemas.openxmlformats.org/drawingml/2006/picture">
                <pic:pic>
                  <pic:nvPicPr>
                    <pic:cNvPr id="0" name=""/>
                    <pic:cNvPicPr/>
                  </pic:nvPicPr>
                  <pic:blipFill>
                    <a:blip r:embed="R1a91aa9f02e04c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05075" cy="4572000"/>
                    </a:xfrm>
                    <a:prstGeom prst="rect">
                      <a:avLst/>
                    </a:prstGeom>
                  </pic:spPr>
                </pic:pic>
              </a:graphicData>
            </a:graphic>
          </wp:inline>
        </w:drawing>
      </w:r>
      <w:r w:rsidR="00BBA1AA">
        <w:drawing>
          <wp:inline xmlns:wp14="http://schemas.microsoft.com/office/word/2010/wordprocessingDrawing" wp14:editId="4DFB8E94" wp14:anchorId="103F1D3F">
            <wp:extent cx="4572000" cy="1790700"/>
            <wp:effectExtent l="0" t="0" r="0" b="0"/>
            <wp:docPr id="713005658" name="" title=""/>
            <wp:cNvGraphicFramePr>
              <a:graphicFrameLocks noChangeAspect="1"/>
            </wp:cNvGraphicFramePr>
            <a:graphic>
              <a:graphicData uri="http://schemas.openxmlformats.org/drawingml/2006/picture">
                <pic:pic>
                  <pic:nvPicPr>
                    <pic:cNvPr id="0" name=""/>
                    <pic:cNvPicPr/>
                  </pic:nvPicPr>
                  <pic:blipFill>
                    <a:blip r:embed="R117d0e66a32745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90700"/>
                    </a:xfrm>
                    <a:prstGeom prst="rect">
                      <a:avLst/>
                    </a:prstGeom>
                  </pic:spPr>
                </pic:pic>
              </a:graphicData>
            </a:graphic>
          </wp:inline>
        </w:drawing>
      </w:r>
    </w:p>
    <w:p xmlns:wp14="http://schemas.microsoft.com/office/word/2010/wordml" w:rsidP="00BBA1AA" w14:paraId="7C23CE38" wp14:textId="07FD8BF5">
      <w:pPr>
        <w:pStyle w:val="Normal"/>
        <w:spacing w:after="160" w:line="259" w:lineRule="auto"/>
        <w:jc w:val="both"/>
        <w:rPr>
          <w:rFonts w:ascii="Arial" w:hAnsi="Arial" w:eastAsia="Arial" w:cs="Arial"/>
        </w:rPr>
      </w:pPr>
      <w:r w:rsidRPr="0FA3A71A" w:rsidR="00BBA1AA">
        <w:rPr>
          <w:rFonts w:ascii="Arial" w:hAnsi="Arial" w:eastAsia="Arial" w:cs="Arial"/>
        </w:rPr>
        <w:t>Tudo</w:t>
      </w:r>
      <w:r w:rsidRPr="0FA3A71A" w:rsidR="00BBA1AA">
        <w:rPr>
          <w:rFonts w:ascii="Arial" w:hAnsi="Arial" w:eastAsia="Arial" w:cs="Arial"/>
        </w:rPr>
        <w:t xml:space="preserve"> </w:t>
      </w:r>
      <w:r w:rsidRPr="0FA3A71A" w:rsidR="00BBA1AA">
        <w:rPr>
          <w:rFonts w:ascii="Arial" w:hAnsi="Arial" w:eastAsia="Arial" w:cs="Arial"/>
        </w:rPr>
        <w:t>isto</w:t>
      </w:r>
      <w:r w:rsidRPr="0FA3A71A" w:rsidR="00BBA1AA">
        <w:rPr>
          <w:rFonts w:ascii="Arial" w:hAnsi="Arial" w:eastAsia="Arial" w:cs="Arial"/>
        </w:rPr>
        <w:t xml:space="preserve"> </w:t>
      </w:r>
      <w:r w:rsidRPr="0FA3A71A" w:rsidR="00BBA1AA">
        <w:rPr>
          <w:rFonts w:ascii="Arial" w:hAnsi="Arial" w:eastAsia="Arial" w:cs="Arial"/>
        </w:rPr>
        <w:t>foi</w:t>
      </w:r>
      <w:r w:rsidRPr="0FA3A71A" w:rsidR="00BBA1AA">
        <w:rPr>
          <w:rFonts w:ascii="Arial" w:hAnsi="Arial" w:eastAsia="Arial" w:cs="Arial"/>
        </w:rPr>
        <w:t xml:space="preserve"> </w:t>
      </w:r>
      <w:r w:rsidRPr="0FA3A71A" w:rsidR="00BBA1AA">
        <w:rPr>
          <w:rFonts w:ascii="Arial" w:hAnsi="Arial" w:eastAsia="Arial" w:cs="Arial"/>
        </w:rPr>
        <w:t>feito</w:t>
      </w:r>
      <w:r w:rsidRPr="0FA3A71A" w:rsidR="00BBA1AA">
        <w:rPr>
          <w:rFonts w:ascii="Arial" w:hAnsi="Arial" w:eastAsia="Arial" w:cs="Arial"/>
        </w:rPr>
        <w:t xml:space="preserve"> </w:t>
      </w:r>
      <w:r w:rsidRPr="0FA3A71A" w:rsidR="00BBA1AA">
        <w:rPr>
          <w:rFonts w:ascii="Arial" w:hAnsi="Arial" w:eastAsia="Arial" w:cs="Arial"/>
        </w:rPr>
        <w:t>por</w:t>
      </w:r>
      <w:r w:rsidRPr="0FA3A71A" w:rsidR="00BBA1AA">
        <w:rPr>
          <w:rFonts w:ascii="Arial" w:hAnsi="Arial" w:eastAsia="Arial" w:cs="Arial"/>
        </w:rPr>
        <w:t xml:space="preserve"> </w:t>
      </w:r>
      <w:r w:rsidRPr="0FA3A71A" w:rsidR="00BBA1AA">
        <w:rPr>
          <w:rFonts w:ascii="Arial" w:hAnsi="Arial" w:eastAsia="Arial" w:cs="Arial"/>
        </w:rPr>
        <w:t>meio</w:t>
      </w:r>
      <w:r w:rsidRPr="0FA3A71A" w:rsidR="00BBA1AA">
        <w:rPr>
          <w:rFonts w:ascii="Arial" w:hAnsi="Arial" w:eastAsia="Arial" w:cs="Arial"/>
        </w:rPr>
        <w:t xml:space="preserve"> da At-</w:t>
      </w:r>
      <w:r w:rsidRPr="0FA3A71A" w:rsidR="00BBA1AA">
        <w:rPr>
          <w:rFonts w:ascii="Arial" w:hAnsi="Arial" w:eastAsia="Arial" w:cs="Arial"/>
        </w:rPr>
        <w:t>rule</w:t>
      </w:r>
      <w:r w:rsidRPr="0FA3A71A" w:rsidR="00BBA1AA">
        <w:rPr>
          <w:rFonts w:ascii="Arial" w:hAnsi="Arial" w:eastAsia="Arial" w:cs="Arial"/>
        </w:rPr>
        <w:t xml:space="preserve"> (</w:t>
      </w:r>
      <w:r w:rsidRPr="0FA3A71A" w:rsidR="00BBA1AA">
        <w:rPr>
          <w:rFonts w:ascii="Arial" w:hAnsi="Arial" w:eastAsia="Arial" w:cs="Arial"/>
        </w:rPr>
        <w:t>ou</w:t>
      </w:r>
      <w:r w:rsidRPr="0FA3A71A" w:rsidR="00BBA1AA">
        <w:rPr>
          <w:rFonts w:ascii="Arial" w:hAnsi="Arial" w:eastAsia="Arial" w:cs="Arial"/>
        </w:rPr>
        <w:t xml:space="preserve"> </w:t>
      </w:r>
      <w:r w:rsidRPr="0FA3A71A" w:rsidR="00BBA1AA">
        <w:rPr>
          <w:rFonts w:ascii="Arial" w:hAnsi="Arial" w:eastAsia="Arial" w:cs="Arial"/>
        </w:rPr>
        <w:t>regra</w:t>
      </w:r>
      <w:r w:rsidRPr="0FA3A71A" w:rsidR="00BBA1AA">
        <w:rPr>
          <w:rFonts w:ascii="Arial" w:hAnsi="Arial" w:eastAsia="Arial" w:cs="Arial"/>
        </w:rPr>
        <w:t xml:space="preserve">) </w:t>
      </w:r>
      <w:r w:rsidRPr="0FA3A71A" w:rsidR="00BBA1AA">
        <w:rPr>
          <w:rFonts w:ascii="Arial" w:hAnsi="Arial" w:eastAsia="Arial" w:cs="Arial"/>
        </w:rPr>
        <w:t>Keyframes</w:t>
      </w:r>
      <w:r w:rsidRPr="0FA3A71A" w:rsidR="00BBA1AA">
        <w:rPr>
          <w:rFonts w:ascii="Arial" w:hAnsi="Arial" w:eastAsia="Arial" w:cs="Arial"/>
        </w:rPr>
        <w:t xml:space="preserve">, </w:t>
      </w:r>
      <w:r w:rsidRPr="0FA3A71A" w:rsidR="00BBA1AA">
        <w:rPr>
          <w:rFonts w:ascii="Arial" w:hAnsi="Arial" w:eastAsia="Arial" w:cs="Arial"/>
        </w:rPr>
        <w:t>onde</w:t>
      </w:r>
      <w:r w:rsidRPr="0FA3A71A" w:rsidR="00BBA1AA">
        <w:rPr>
          <w:rFonts w:ascii="Arial" w:hAnsi="Arial" w:eastAsia="Arial" w:cs="Arial"/>
        </w:rPr>
        <w:t xml:space="preserve"> se </w:t>
      </w:r>
      <w:r w:rsidRPr="0FA3A71A" w:rsidR="00BBA1AA">
        <w:rPr>
          <w:rFonts w:ascii="Arial" w:hAnsi="Arial" w:eastAsia="Arial" w:cs="Arial"/>
        </w:rPr>
        <w:t>cria</w:t>
      </w:r>
      <w:r w:rsidRPr="0FA3A71A" w:rsidR="00BBA1AA">
        <w:rPr>
          <w:rFonts w:ascii="Arial" w:hAnsi="Arial" w:eastAsia="Arial" w:cs="Arial"/>
        </w:rPr>
        <w:t xml:space="preserve"> </w:t>
      </w:r>
      <w:r w:rsidRPr="0FA3A71A" w:rsidR="00BBA1AA">
        <w:rPr>
          <w:rFonts w:ascii="Arial" w:hAnsi="Arial" w:eastAsia="Arial" w:cs="Arial"/>
        </w:rPr>
        <w:t>a</w:t>
      </w:r>
      <w:r w:rsidRPr="0FA3A71A" w:rsidR="00BBA1AA">
        <w:rPr>
          <w:rFonts w:ascii="Arial" w:hAnsi="Arial" w:eastAsia="Arial" w:cs="Arial"/>
        </w:rPr>
        <w:t xml:space="preserve"> </w:t>
      </w:r>
      <w:r w:rsidRPr="0FA3A71A" w:rsidR="00BBA1AA">
        <w:rPr>
          <w:rFonts w:ascii="Arial" w:hAnsi="Arial" w:eastAsia="Arial" w:cs="Arial"/>
        </w:rPr>
        <w:t>animação</w:t>
      </w:r>
      <w:r w:rsidRPr="0FA3A71A" w:rsidR="00BBA1AA">
        <w:rPr>
          <w:rFonts w:ascii="Arial" w:hAnsi="Arial" w:eastAsia="Arial" w:cs="Arial"/>
        </w:rPr>
        <w:t xml:space="preserve"> </w:t>
      </w:r>
      <w:r w:rsidRPr="0FA3A71A" w:rsidR="00BBA1AA">
        <w:rPr>
          <w:rFonts w:ascii="Arial" w:hAnsi="Arial" w:eastAsia="Arial" w:cs="Arial"/>
        </w:rPr>
        <w:t>completa</w:t>
      </w:r>
      <w:r w:rsidRPr="0FA3A71A" w:rsidR="00BBA1AA">
        <w:rPr>
          <w:rFonts w:ascii="Arial" w:hAnsi="Arial" w:eastAsia="Arial" w:cs="Arial"/>
        </w:rPr>
        <w:t xml:space="preserve">, </w:t>
      </w:r>
      <w:r w:rsidRPr="0FA3A71A" w:rsidR="00BBA1AA">
        <w:rPr>
          <w:rFonts w:ascii="Arial" w:hAnsi="Arial" w:eastAsia="Arial" w:cs="Arial"/>
        </w:rPr>
        <w:t>podendo</w:t>
      </w:r>
      <w:r w:rsidRPr="0FA3A71A" w:rsidR="00BBA1AA">
        <w:rPr>
          <w:rFonts w:ascii="Arial" w:hAnsi="Arial" w:eastAsia="Arial" w:cs="Arial"/>
        </w:rPr>
        <w:t xml:space="preserve"> </w:t>
      </w:r>
      <w:r w:rsidRPr="0FA3A71A" w:rsidR="00BBA1AA">
        <w:rPr>
          <w:rFonts w:ascii="Arial" w:hAnsi="Arial" w:eastAsia="Arial" w:cs="Arial"/>
        </w:rPr>
        <w:t>modificar</w:t>
      </w:r>
      <w:r w:rsidRPr="0FA3A71A" w:rsidR="00BBA1AA">
        <w:rPr>
          <w:rFonts w:ascii="Arial" w:hAnsi="Arial" w:eastAsia="Arial" w:cs="Arial"/>
        </w:rPr>
        <w:t xml:space="preserve"> </w:t>
      </w:r>
      <w:r w:rsidRPr="0FA3A71A" w:rsidR="00BBA1AA">
        <w:rPr>
          <w:rFonts w:ascii="Arial" w:hAnsi="Arial" w:eastAsia="Arial" w:cs="Arial"/>
        </w:rPr>
        <w:t>qualquer</w:t>
      </w:r>
      <w:r w:rsidRPr="0FA3A71A" w:rsidR="00BBA1AA">
        <w:rPr>
          <w:rFonts w:ascii="Arial" w:hAnsi="Arial" w:eastAsia="Arial" w:cs="Arial"/>
        </w:rPr>
        <w:t xml:space="preserve"> </w:t>
      </w:r>
      <w:r w:rsidRPr="0FA3A71A" w:rsidR="00BBA1AA">
        <w:rPr>
          <w:rFonts w:ascii="Arial" w:hAnsi="Arial" w:eastAsia="Arial" w:cs="Arial"/>
        </w:rPr>
        <w:t>parte</w:t>
      </w:r>
      <w:r w:rsidRPr="0FA3A71A" w:rsidR="00BBA1AA">
        <w:rPr>
          <w:rFonts w:ascii="Arial" w:hAnsi="Arial" w:eastAsia="Arial" w:cs="Arial"/>
        </w:rPr>
        <w:t xml:space="preserve"> do CSS </w:t>
      </w:r>
      <w:r w:rsidRPr="0FA3A71A" w:rsidR="00BBA1AA">
        <w:rPr>
          <w:rFonts w:ascii="Arial" w:hAnsi="Arial" w:eastAsia="Arial" w:cs="Arial"/>
        </w:rPr>
        <w:t>relacionando</w:t>
      </w:r>
      <w:r w:rsidRPr="0FA3A71A" w:rsidR="00BBA1AA">
        <w:rPr>
          <w:rFonts w:ascii="Arial" w:hAnsi="Arial" w:eastAsia="Arial" w:cs="Arial"/>
        </w:rPr>
        <w:t xml:space="preserve">-se com a </w:t>
      </w:r>
      <w:r w:rsidRPr="0FA3A71A" w:rsidR="00BBA1AA">
        <w:rPr>
          <w:rFonts w:ascii="Arial" w:hAnsi="Arial" w:eastAsia="Arial" w:cs="Arial"/>
        </w:rPr>
        <w:t>porcentagem</w:t>
      </w:r>
      <w:r w:rsidRPr="0FA3A71A" w:rsidR="00BBA1AA">
        <w:rPr>
          <w:rFonts w:ascii="Arial" w:hAnsi="Arial" w:eastAsia="Arial" w:cs="Arial"/>
        </w:rPr>
        <w:t xml:space="preserve"> de </w:t>
      </w:r>
      <w:r w:rsidRPr="0FA3A71A" w:rsidR="00BBA1AA">
        <w:rPr>
          <w:rFonts w:ascii="Arial" w:hAnsi="Arial" w:eastAsia="Arial" w:cs="Arial"/>
        </w:rPr>
        <w:t>progressão</w:t>
      </w:r>
      <w:r w:rsidRPr="0FA3A71A" w:rsidR="00BBA1AA">
        <w:rPr>
          <w:rFonts w:ascii="Arial" w:hAnsi="Arial" w:eastAsia="Arial" w:cs="Arial"/>
        </w:rPr>
        <w:t xml:space="preserve"> da </w:t>
      </w:r>
      <w:r w:rsidRPr="0FA3A71A" w:rsidR="00BBA1AA">
        <w:rPr>
          <w:rFonts w:ascii="Arial" w:hAnsi="Arial" w:eastAsia="Arial" w:cs="Arial"/>
        </w:rPr>
        <w:t>animação</w:t>
      </w:r>
      <w:r w:rsidRPr="0FA3A71A" w:rsidR="00BBA1AA">
        <w:rPr>
          <w:rFonts w:ascii="Arial" w:hAnsi="Arial" w:eastAsia="Arial" w:cs="Arial"/>
        </w:rPr>
        <w:t xml:space="preserve">, </w:t>
      </w:r>
      <w:r w:rsidRPr="0FA3A71A" w:rsidR="00BBA1AA">
        <w:rPr>
          <w:rFonts w:ascii="Arial" w:hAnsi="Arial" w:eastAsia="Arial" w:cs="Arial"/>
        </w:rPr>
        <w:t>por</w:t>
      </w:r>
      <w:r w:rsidRPr="0FA3A71A" w:rsidR="00BBA1AA">
        <w:rPr>
          <w:rFonts w:ascii="Arial" w:hAnsi="Arial" w:eastAsia="Arial" w:cs="Arial"/>
        </w:rPr>
        <w:t xml:space="preserve"> </w:t>
      </w:r>
      <w:r w:rsidRPr="0FA3A71A" w:rsidR="00BBA1AA">
        <w:rPr>
          <w:rFonts w:ascii="Arial" w:hAnsi="Arial" w:eastAsia="Arial" w:cs="Arial"/>
        </w:rPr>
        <w:t>exemplo</w:t>
      </w:r>
      <w:r w:rsidRPr="0FA3A71A" w:rsidR="00BBA1AA">
        <w:rPr>
          <w:rFonts w:ascii="Arial" w:hAnsi="Arial" w:eastAsia="Arial" w:cs="Arial"/>
        </w:rPr>
        <w:t xml:space="preserve">: 0% - </w:t>
      </w:r>
      <w:r w:rsidRPr="0FA3A71A" w:rsidR="00BBA1AA">
        <w:rPr>
          <w:rFonts w:ascii="Arial" w:hAnsi="Arial" w:eastAsia="Arial" w:cs="Arial"/>
        </w:rPr>
        <w:t>animação</w:t>
      </w:r>
      <w:r w:rsidRPr="0FA3A71A" w:rsidR="00BBA1AA">
        <w:rPr>
          <w:rFonts w:ascii="Arial" w:hAnsi="Arial" w:eastAsia="Arial" w:cs="Arial"/>
        </w:rPr>
        <w:t xml:space="preserve"> </w:t>
      </w:r>
      <w:r w:rsidRPr="0FA3A71A" w:rsidR="00BBA1AA">
        <w:rPr>
          <w:rFonts w:ascii="Arial" w:hAnsi="Arial" w:eastAsia="Arial" w:cs="Arial"/>
        </w:rPr>
        <w:t>não</w:t>
      </w:r>
      <w:r w:rsidRPr="0FA3A71A" w:rsidR="00BBA1AA">
        <w:rPr>
          <w:rFonts w:ascii="Arial" w:hAnsi="Arial" w:eastAsia="Arial" w:cs="Arial"/>
        </w:rPr>
        <w:t xml:space="preserve"> </w:t>
      </w:r>
      <w:r w:rsidRPr="0FA3A71A" w:rsidR="00BBA1AA">
        <w:rPr>
          <w:rFonts w:ascii="Arial" w:hAnsi="Arial" w:eastAsia="Arial" w:cs="Arial"/>
        </w:rPr>
        <w:t>ocorreu</w:t>
      </w:r>
      <w:r w:rsidRPr="0FA3A71A" w:rsidR="00BBA1AA">
        <w:rPr>
          <w:rFonts w:ascii="Arial" w:hAnsi="Arial" w:eastAsia="Arial" w:cs="Arial"/>
        </w:rPr>
        <w:t xml:space="preserve"> </w:t>
      </w:r>
      <w:r w:rsidRPr="0FA3A71A" w:rsidR="00BBA1AA">
        <w:rPr>
          <w:rFonts w:ascii="Arial" w:hAnsi="Arial" w:eastAsia="Arial" w:cs="Arial"/>
        </w:rPr>
        <w:t>ainda</w:t>
      </w:r>
      <w:r w:rsidRPr="0FA3A71A" w:rsidR="00BBA1AA">
        <w:rPr>
          <w:rFonts w:ascii="Arial" w:hAnsi="Arial" w:eastAsia="Arial" w:cs="Arial"/>
        </w:rPr>
        <w:t xml:space="preserve">; 50% - </w:t>
      </w:r>
      <w:r w:rsidRPr="0FA3A71A" w:rsidR="00BBA1AA">
        <w:rPr>
          <w:rFonts w:ascii="Arial" w:hAnsi="Arial" w:eastAsia="Arial" w:cs="Arial"/>
        </w:rPr>
        <w:t>metade</w:t>
      </w:r>
      <w:r w:rsidRPr="0FA3A71A" w:rsidR="00BBA1AA">
        <w:rPr>
          <w:rFonts w:ascii="Arial" w:hAnsi="Arial" w:eastAsia="Arial" w:cs="Arial"/>
        </w:rPr>
        <w:t xml:space="preserve"> do tempo de </w:t>
      </w:r>
      <w:r w:rsidRPr="0FA3A71A" w:rsidR="00BBA1AA">
        <w:rPr>
          <w:rFonts w:ascii="Arial" w:hAnsi="Arial" w:eastAsia="Arial" w:cs="Arial"/>
        </w:rPr>
        <w:t>animação</w:t>
      </w:r>
      <w:r w:rsidRPr="0FA3A71A" w:rsidR="00BBA1AA">
        <w:rPr>
          <w:rFonts w:ascii="Arial" w:hAnsi="Arial" w:eastAsia="Arial" w:cs="Arial"/>
        </w:rPr>
        <w:t xml:space="preserve">; 100% - </w:t>
      </w:r>
      <w:r w:rsidRPr="0FA3A71A" w:rsidR="00BBA1AA">
        <w:rPr>
          <w:rFonts w:ascii="Arial" w:hAnsi="Arial" w:eastAsia="Arial" w:cs="Arial"/>
        </w:rPr>
        <w:t>animação</w:t>
      </w:r>
      <w:r w:rsidRPr="0FA3A71A" w:rsidR="00BBA1AA">
        <w:rPr>
          <w:rFonts w:ascii="Arial" w:hAnsi="Arial" w:eastAsia="Arial" w:cs="Arial"/>
        </w:rPr>
        <w:t xml:space="preserve"> </w:t>
      </w:r>
      <w:r w:rsidRPr="0FA3A71A" w:rsidR="00BBA1AA">
        <w:rPr>
          <w:rFonts w:ascii="Arial" w:hAnsi="Arial" w:eastAsia="Arial" w:cs="Arial"/>
        </w:rPr>
        <w:t>completa</w:t>
      </w:r>
      <w:r w:rsidRPr="0FA3A71A" w:rsidR="00BBA1AA">
        <w:rPr>
          <w:rFonts w:ascii="Arial" w:hAnsi="Arial" w:eastAsia="Arial" w:cs="Arial"/>
        </w:rPr>
        <w:t xml:space="preserve">, </w:t>
      </w:r>
      <w:r w:rsidRPr="0FA3A71A" w:rsidR="00BBA1AA">
        <w:rPr>
          <w:rFonts w:ascii="Arial" w:hAnsi="Arial" w:eastAsia="Arial" w:cs="Arial"/>
        </w:rPr>
        <w:t>podendo</w:t>
      </w:r>
      <w:r w:rsidRPr="0FA3A71A" w:rsidR="00BBA1AA">
        <w:rPr>
          <w:rFonts w:ascii="Arial" w:hAnsi="Arial" w:eastAsia="Arial" w:cs="Arial"/>
        </w:rPr>
        <w:t xml:space="preserve"> ser </w:t>
      </w:r>
      <w:r w:rsidRPr="0FA3A71A" w:rsidR="00BBA1AA">
        <w:rPr>
          <w:rFonts w:ascii="Arial" w:hAnsi="Arial" w:eastAsia="Arial" w:cs="Arial"/>
        </w:rPr>
        <w:t>usado</w:t>
      </w:r>
      <w:r w:rsidRPr="0FA3A71A" w:rsidR="00BBA1AA">
        <w:rPr>
          <w:rFonts w:ascii="Arial" w:hAnsi="Arial" w:eastAsia="Arial" w:cs="Arial"/>
        </w:rPr>
        <w:t xml:space="preserve"> </w:t>
      </w:r>
      <w:r w:rsidRPr="0FA3A71A" w:rsidR="00BBA1AA">
        <w:rPr>
          <w:rFonts w:ascii="Arial" w:hAnsi="Arial" w:eastAsia="Arial" w:cs="Arial"/>
        </w:rPr>
        <w:t>qualquer</w:t>
      </w:r>
      <w:r w:rsidRPr="0FA3A71A" w:rsidR="00BBA1AA">
        <w:rPr>
          <w:rFonts w:ascii="Arial" w:hAnsi="Arial" w:eastAsia="Arial" w:cs="Arial"/>
        </w:rPr>
        <w:t xml:space="preserve"> </w:t>
      </w:r>
      <w:r w:rsidRPr="0FA3A71A" w:rsidR="00BBA1AA">
        <w:rPr>
          <w:rFonts w:ascii="Arial" w:hAnsi="Arial" w:eastAsia="Arial" w:cs="Arial"/>
        </w:rPr>
        <w:t>porcentagem</w:t>
      </w:r>
      <w:r w:rsidRPr="0FA3A71A" w:rsidR="00BBA1AA">
        <w:rPr>
          <w:rFonts w:ascii="Arial" w:hAnsi="Arial" w:eastAsia="Arial" w:cs="Arial"/>
        </w:rPr>
        <w:t xml:space="preserve"> </w:t>
      </w:r>
      <w:r w:rsidRPr="0FA3A71A" w:rsidR="00BBA1AA">
        <w:rPr>
          <w:rFonts w:ascii="Arial" w:hAnsi="Arial" w:eastAsia="Arial" w:cs="Arial"/>
        </w:rPr>
        <w:t>desde</w:t>
      </w:r>
      <w:r w:rsidRPr="0FA3A71A" w:rsidR="00BBA1AA">
        <w:rPr>
          <w:rFonts w:ascii="Arial" w:hAnsi="Arial" w:eastAsia="Arial" w:cs="Arial"/>
        </w:rPr>
        <w:t xml:space="preserve"> que </w:t>
      </w:r>
      <w:r w:rsidRPr="0FA3A71A" w:rsidR="00BBA1AA">
        <w:rPr>
          <w:rFonts w:ascii="Arial" w:hAnsi="Arial" w:eastAsia="Arial" w:cs="Arial"/>
        </w:rPr>
        <w:t>esteja</w:t>
      </w:r>
      <w:r w:rsidRPr="0FA3A71A" w:rsidR="00BBA1AA">
        <w:rPr>
          <w:rFonts w:ascii="Arial" w:hAnsi="Arial" w:eastAsia="Arial" w:cs="Arial"/>
        </w:rPr>
        <w:t xml:space="preserve"> </w:t>
      </w:r>
      <w:r w:rsidRPr="0FA3A71A" w:rsidR="00BBA1AA">
        <w:rPr>
          <w:rFonts w:ascii="Arial" w:hAnsi="Arial" w:eastAsia="Arial" w:cs="Arial"/>
        </w:rPr>
        <w:t>em</w:t>
      </w:r>
      <w:r w:rsidRPr="0FA3A71A" w:rsidR="00BBA1AA">
        <w:rPr>
          <w:rFonts w:ascii="Arial" w:hAnsi="Arial" w:eastAsia="Arial" w:cs="Arial"/>
        </w:rPr>
        <w:t xml:space="preserve"> </w:t>
      </w:r>
      <w:r w:rsidRPr="0FA3A71A" w:rsidR="00BBA1AA">
        <w:rPr>
          <w:rFonts w:ascii="Arial" w:hAnsi="Arial" w:eastAsia="Arial" w:cs="Arial"/>
        </w:rPr>
        <w:t>ordem</w:t>
      </w:r>
      <w:r w:rsidRPr="0FA3A71A" w:rsidR="00BBA1AA">
        <w:rPr>
          <w:rFonts w:ascii="Arial" w:hAnsi="Arial" w:eastAsia="Arial" w:cs="Arial"/>
        </w:rPr>
        <w:t xml:space="preserve"> </w:t>
      </w:r>
      <w:r w:rsidRPr="0FA3A71A" w:rsidR="00BBA1AA">
        <w:rPr>
          <w:rFonts w:ascii="Arial" w:hAnsi="Arial" w:eastAsia="Arial" w:cs="Arial"/>
        </w:rPr>
        <w:t>crescente</w:t>
      </w:r>
      <w:r w:rsidRPr="0FA3A71A" w:rsidR="00BBA1AA">
        <w:rPr>
          <w:rFonts w:ascii="Arial" w:hAnsi="Arial" w:eastAsia="Arial" w:cs="Arial"/>
        </w:rPr>
        <w:t xml:space="preserve">. Na </w:t>
      </w:r>
      <w:r w:rsidRPr="0FA3A71A" w:rsidR="00BBA1AA">
        <w:rPr>
          <w:rFonts w:ascii="Arial" w:hAnsi="Arial" w:eastAsia="Arial" w:cs="Arial"/>
        </w:rPr>
        <w:t>segunda</w:t>
      </w:r>
      <w:r w:rsidRPr="0FA3A71A" w:rsidR="00BBA1AA">
        <w:rPr>
          <w:rFonts w:ascii="Arial" w:hAnsi="Arial" w:eastAsia="Arial" w:cs="Arial"/>
        </w:rPr>
        <w:t xml:space="preserve"> </w:t>
      </w:r>
      <w:r w:rsidRPr="0FA3A71A" w:rsidR="00BBA1AA">
        <w:rPr>
          <w:rFonts w:ascii="Arial" w:hAnsi="Arial" w:eastAsia="Arial" w:cs="Arial"/>
        </w:rPr>
        <w:t>imagem</w:t>
      </w:r>
      <w:r w:rsidRPr="0FA3A71A" w:rsidR="00BBA1AA">
        <w:rPr>
          <w:rFonts w:ascii="Arial" w:hAnsi="Arial" w:eastAsia="Arial" w:cs="Arial"/>
        </w:rPr>
        <w:t xml:space="preserve"> </w:t>
      </w:r>
      <w:r w:rsidRPr="0FA3A71A" w:rsidR="00BBA1AA">
        <w:rPr>
          <w:rFonts w:ascii="Arial" w:hAnsi="Arial" w:eastAsia="Arial" w:cs="Arial"/>
        </w:rPr>
        <w:t>mostra</w:t>
      </w:r>
      <w:r w:rsidRPr="0FA3A71A" w:rsidR="00BBA1AA">
        <w:rPr>
          <w:rFonts w:ascii="Arial" w:hAnsi="Arial" w:eastAsia="Arial" w:cs="Arial"/>
        </w:rPr>
        <w:t xml:space="preserve"> um </w:t>
      </w:r>
      <w:r w:rsidRPr="0FA3A71A" w:rsidR="00BBA1AA">
        <w:rPr>
          <w:rFonts w:ascii="Arial" w:hAnsi="Arial" w:eastAsia="Arial" w:cs="Arial"/>
        </w:rPr>
        <w:t>exemplo</w:t>
      </w:r>
      <w:r w:rsidRPr="0FA3A71A" w:rsidR="00BBA1AA">
        <w:rPr>
          <w:rFonts w:ascii="Arial" w:hAnsi="Arial" w:eastAsia="Arial" w:cs="Arial"/>
        </w:rPr>
        <w:t xml:space="preserve"> de </w:t>
      </w:r>
      <w:r w:rsidRPr="0FA3A71A" w:rsidR="00BBA1AA">
        <w:rPr>
          <w:rFonts w:ascii="Arial" w:hAnsi="Arial" w:eastAsia="Arial" w:cs="Arial"/>
        </w:rPr>
        <w:t>como</w:t>
      </w:r>
      <w:r w:rsidRPr="0FA3A71A" w:rsidR="00BBA1AA">
        <w:rPr>
          <w:rFonts w:ascii="Arial" w:hAnsi="Arial" w:eastAsia="Arial" w:cs="Arial"/>
        </w:rPr>
        <w:t xml:space="preserve"> se </w:t>
      </w:r>
      <w:r w:rsidRPr="0FA3A71A" w:rsidR="00BBA1AA">
        <w:rPr>
          <w:rFonts w:ascii="Arial" w:hAnsi="Arial" w:eastAsia="Arial" w:cs="Arial"/>
        </w:rPr>
        <w:t>utiliza</w:t>
      </w:r>
      <w:r w:rsidRPr="0FA3A71A" w:rsidR="00BBA1AA">
        <w:rPr>
          <w:rFonts w:ascii="Arial" w:hAnsi="Arial" w:eastAsia="Arial" w:cs="Arial"/>
        </w:rPr>
        <w:t xml:space="preserve"> a </w:t>
      </w:r>
      <w:r w:rsidRPr="0FA3A71A" w:rsidR="00BBA1AA">
        <w:rPr>
          <w:rFonts w:ascii="Arial" w:hAnsi="Arial" w:eastAsia="Arial" w:cs="Arial"/>
        </w:rPr>
        <w:t>propriedade</w:t>
      </w:r>
      <w:r w:rsidRPr="0FA3A71A" w:rsidR="00BBA1AA">
        <w:rPr>
          <w:rFonts w:ascii="Arial" w:hAnsi="Arial" w:eastAsia="Arial" w:cs="Arial"/>
        </w:rPr>
        <w:t xml:space="preserve"> “</w:t>
      </w:r>
      <w:r w:rsidRPr="0FA3A71A" w:rsidR="00BBA1AA">
        <w:rPr>
          <w:rFonts w:ascii="Arial" w:hAnsi="Arial" w:eastAsia="Arial" w:cs="Arial"/>
        </w:rPr>
        <w:t>animation</w:t>
      </w:r>
      <w:r w:rsidRPr="0FA3A71A" w:rsidR="00BBA1AA">
        <w:rPr>
          <w:rFonts w:ascii="Arial" w:hAnsi="Arial" w:eastAsia="Arial" w:cs="Arial"/>
        </w:rPr>
        <w:t xml:space="preserve">”, </w:t>
      </w:r>
      <w:r w:rsidRPr="0FA3A71A" w:rsidR="00BBA1AA">
        <w:rPr>
          <w:rFonts w:ascii="Arial" w:hAnsi="Arial" w:eastAsia="Arial" w:cs="Arial"/>
        </w:rPr>
        <w:t>sendo</w:t>
      </w:r>
      <w:r w:rsidRPr="0FA3A71A" w:rsidR="00BBA1AA">
        <w:rPr>
          <w:rFonts w:ascii="Arial" w:hAnsi="Arial" w:eastAsia="Arial" w:cs="Arial"/>
        </w:rPr>
        <w:t xml:space="preserve"> dado o </w:t>
      </w:r>
      <w:r w:rsidRPr="0FA3A71A" w:rsidR="00BBA1AA">
        <w:rPr>
          <w:rFonts w:ascii="Arial" w:hAnsi="Arial" w:eastAsia="Arial" w:cs="Arial"/>
        </w:rPr>
        <w:t>nome</w:t>
      </w:r>
      <w:r w:rsidRPr="0FA3A71A" w:rsidR="00BBA1AA">
        <w:rPr>
          <w:rFonts w:ascii="Arial" w:hAnsi="Arial" w:eastAsia="Arial" w:cs="Arial"/>
        </w:rPr>
        <w:t xml:space="preserve"> da </w:t>
      </w:r>
      <w:r w:rsidRPr="0FA3A71A" w:rsidR="00BBA1AA">
        <w:rPr>
          <w:rFonts w:ascii="Arial" w:hAnsi="Arial" w:eastAsia="Arial" w:cs="Arial"/>
        </w:rPr>
        <w:t>animação</w:t>
      </w:r>
      <w:r w:rsidRPr="0FA3A71A" w:rsidR="00BBA1AA">
        <w:rPr>
          <w:rFonts w:ascii="Arial" w:hAnsi="Arial" w:eastAsia="Arial" w:cs="Arial"/>
        </w:rPr>
        <w:t xml:space="preserve">, </w:t>
      </w:r>
      <w:r w:rsidRPr="0FA3A71A" w:rsidR="00BBA1AA">
        <w:rPr>
          <w:rFonts w:ascii="Arial" w:hAnsi="Arial" w:eastAsia="Arial" w:cs="Arial"/>
        </w:rPr>
        <w:t>duração</w:t>
      </w:r>
      <w:r w:rsidRPr="0FA3A71A" w:rsidR="00BBA1AA">
        <w:rPr>
          <w:rFonts w:ascii="Arial" w:hAnsi="Arial" w:eastAsia="Arial" w:cs="Arial"/>
        </w:rPr>
        <w:t xml:space="preserve">, forma, </w:t>
      </w:r>
      <w:r w:rsidRPr="0FA3A71A" w:rsidR="00BBA1AA">
        <w:rPr>
          <w:rFonts w:ascii="Arial" w:hAnsi="Arial" w:eastAsia="Arial" w:cs="Arial"/>
        </w:rPr>
        <w:t>delay</w:t>
      </w:r>
      <w:r w:rsidRPr="0FA3A71A" w:rsidR="00BBA1AA">
        <w:rPr>
          <w:rFonts w:ascii="Arial" w:hAnsi="Arial" w:eastAsia="Arial" w:cs="Arial"/>
        </w:rPr>
        <w:t xml:space="preserve">, </w:t>
      </w:r>
      <w:r w:rsidRPr="0FA3A71A" w:rsidR="00BBA1AA">
        <w:rPr>
          <w:rFonts w:ascii="Arial" w:hAnsi="Arial" w:eastAsia="Arial" w:cs="Arial"/>
        </w:rPr>
        <w:t>direção</w:t>
      </w:r>
      <w:r w:rsidRPr="0FA3A71A" w:rsidR="00BBA1AA">
        <w:rPr>
          <w:rFonts w:ascii="Arial" w:hAnsi="Arial" w:eastAsia="Arial" w:cs="Arial"/>
        </w:rPr>
        <w:t xml:space="preserve">, </w:t>
      </w:r>
      <w:r w:rsidRPr="0FA3A71A" w:rsidR="00BBA1AA">
        <w:rPr>
          <w:rFonts w:ascii="Arial" w:hAnsi="Arial" w:eastAsia="Arial" w:cs="Arial"/>
        </w:rPr>
        <w:t>sentido</w:t>
      </w:r>
      <w:r w:rsidRPr="0FA3A71A" w:rsidR="00BBA1AA">
        <w:rPr>
          <w:rFonts w:ascii="Arial" w:hAnsi="Arial" w:eastAsia="Arial" w:cs="Arial"/>
        </w:rPr>
        <w:t>.</w:t>
      </w:r>
    </w:p>
    <w:p xmlns:wp14="http://schemas.microsoft.com/office/word/2010/wordml" w:rsidP="00BBA1AA" w14:paraId="5C1C1365" wp14:textId="56731E69">
      <w:pPr>
        <w:pStyle w:val="Normal"/>
        <w:spacing w:after="160" w:line="259" w:lineRule="auto"/>
        <w:jc w:val="both"/>
      </w:pPr>
    </w:p>
    <w:p xmlns:wp14="http://schemas.microsoft.com/office/word/2010/wordml" w:rsidP="0FA3A71A" w14:paraId="673AC444" wp14:textId="317F3EBE">
      <w:pPr>
        <w:pStyle w:val="Normal"/>
        <w:spacing w:after="160" w:line="259" w:lineRule="auto"/>
        <w:jc w:val="both"/>
        <w:rPr>
          <w:rFonts w:ascii="Arial" w:hAnsi="Arial" w:eastAsia="Arial" w:cs="Arial"/>
          <w:b w:val="1"/>
          <w:bCs w:val="1"/>
          <w:i w:val="1"/>
          <w:iCs w:val="1"/>
          <w:sz w:val="32"/>
          <w:szCs w:val="32"/>
        </w:rPr>
      </w:pPr>
      <w:r w:rsidRPr="0FA3A71A" w:rsidR="00BBA1AA">
        <w:rPr>
          <w:rFonts w:ascii="Arial" w:hAnsi="Arial" w:eastAsia="Arial" w:cs="Arial"/>
          <w:b w:val="1"/>
          <w:bCs w:val="1"/>
          <w:i w:val="1"/>
          <w:iCs w:val="1"/>
          <w:sz w:val="32"/>
          <w:szCs w:val="32"/>
        </w:rPr>
        <w:t xml:space="preserve">Media </w:t>
      </w:r>
      <w:r w:rsidRPr="0FA3A71A" w:rsidR="00BBA1AA">
        <w:rPr>
          <w:rFonts w:ascii="Arial" w:hAnsi="Arial" w:eastAsia="Arial" w:cs="Arial"/>
          <w:b w:val="1"/>
          <w:bCs w:val="1"/>
          <w:i w:val="1"/>
          <w:iCs w:val="1"/>
          <w:sz w:val="32"/>
          <w:szCs w:val="32"/>
        </w:rPr>
        <w:t>Queries</w:t>
      </w:r>
    </w:p>
    <w:p xmlns:wp14="http://schemas.microsoft.com/office/word/2010/wordml" w:rsidP="00BBA1AA" w14:paraId="50B95955" wp14:textId="3473BB00">
      <w:pPr>
        <w:pStyle w:val="Normal"/>
        <w:spacing w:after="160" w:line="259" w:lineRule="auto"/>
        <w:jc w:val="center"/>
      </w:pPr>
      <w:r w:rsidR="00BBA1AA">
        <w:drawing>
          <wp:inline xmlns:wp14="http://schemas.microsoft.com/office/word/2010/wordprocessingDrawing" wp14:editId="4D1FA6E2" wp14:anchorId="0DEBB498">
            <wp:extent cx="2171700" cy="4572000"/>
            <wp:effectExtent l="0" t="0" r="0" b="0"/>
            <wp:docPr id="1995638581" name="" title=""/>
            <wp:cNvGraphicFramePr>
              <a:graphicFrameLocks noChangeAspect="1"/>
            </wp:cNvGraphicFramePr>
            <a:graphic>
              <a:graphicData uri="http://schemas.openxmlformats.org/drawingml/2006/picture">
                <pic:pic>
                  <pic:nvPicPr>
                    <pic:cNvPr id="0" name=""/>
                    <pic:cNvPicPr/>
                  </pic:nvPicPr>
                  <pic:blipFill>
                    <a:blip r:embed="R8a36ce50bcda4e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71700" cy="4572000"/>
                    </a:xfrm>
                    <a:prstGeom prst="rect">
                      <a:avLst/>
                    </a:prstGeom>
                  </pic:spPr>
                </pic:pic>
              </a:graphicData>
            </a:graphic>
          </wp:inline>
        </w:drawing>
      </w:r>
      <w:r w:rsidR="4FF64803">
        <w:drawing>
          <wp:inline xmlns:wp14="http://schemas.microsoft.com/office/word/2010/wordprocessingDrawing" wp14:editId="5542FC26" wp14:anchorId="6461CD84">
            <wp:extent cx="2171330" cy="4467256"/>
            <wp:effectExtent l="0" t="0" r="0" b="0"/>
            <wp:docPr id="563468076" name="" title=""/>
            <wp:cNvGraphicFramePr>
              <a:graphicFrameLocks noChangeAspect="1"/>
            </wp:cNvGraphicFramePr>
            <a:graphic>
              <a:graphicData uri="http://schemas.openxmlformats.org/drawingml/2006/picture">
                <pic:pic>
                  <pic:nvPicPr>
                    <pic:cNvPr id="0" name=""/>
                    <pic:cNvPicPr/>
                  </pic:nvPicPr>
                  <pic:blipFill>
                    <a:blip r:embed="R058cd223ef79456f">
                      <a:extLst xmlns:a="http://schemas.openxmlformats.org/drawingml/2006/main">
                        <a:ext xmlns:a="http://schemas.openxmlformats.org/drawingml/2006/main" uri="{28A0092B-C50C-407E-A947-70E740481C1C}">
                          <a14:useLocalDpi xmlns:a14="http://schemas.microsoft.com/office/drawing/2010/main" val="0"/>
                        </a:ext>
                      </a:extLst>
                    </a:blip>
                    <a:srcRect l="2109" t="1041" r="2109" b="1250"/>
                    <a:stretch>
                      <a:fillRect/>
                    </a:stretch>
                  </pic:blipFill>
                  <pic:spPr>
                    <a:xfrm rot="0" flipH="0" flipV="0">
                      <a:off x="0" y="0"/>
                      <a:ext cx="2171330" cy="4467256"/>
                    </a:xfrm>
                    <a:prstGeom prst="rect">
                      <a:avLst/>
                    </a:prstGeom>
                  </pic:spPr>
                </pic:pic>
              </a:graphicData>
            </a:graphic>
          </wp:inline>
        </w:drawing>
      </w:r>
      <w:r w:rsidR="00BBA1AA">
        <w:rPr/>
        <w:t>Celular</w:t>
      </w:r>
    </w:p>
    <w:p xmlns:wp14="http://schemas.microsoft.com/office/word/2010/wordml" w:rsidP="00BBA1AA" w14:paraId="3A3E2DCA" wp14:textId="3A581B72">
      <w:pPr>
        <w:pStyle w:val="Normal"/>
        <w:spacing w:after="160" w:line="259" w:lineRule="auto"/>
        <w:jc w:val="both"/>
      </w:pPr>
      <w:r w:rsidR="00BBA1AA">
        <w:drawing>
          <wp:inline xmlns:wp14="http://schemas.microsoft.com/office/word/2010/wordprocessingDrawing" wp14:editId="59B1C7E9" wp14:anchorId="0F1EB236">
            <wp:extent cx="6042290" cy="2857500"/>
            <wp:effectExtent l="114300" t="114300" r="92075" b="133350"/>
            <wp:docPr id="1689564880" name="" title=""/>
            <wp:cNvGraphicFramePr>
              <a:graphicFrameLocks noChangeAspect="1"/>
            </wp:cNvGraphicFramePr>
            <a:graphic>
              <a:graphicData uri="http://schemas.openxmlformats.org/drawingml/2006/picture">
                <pic:pic>
                  <pic:nvPicPr>
                    <pic:cNvPr id="0" name=""/>
                    <pic:cNvPicPr/>
                  </pic:nvPicPr>
                  <pic:blipFill>
                    <a:blip r:embed="R0ae3b08443dc494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6042290" cy="285750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r w:rsidRPr="00BBA1AA" w:rsidR="00BBA1AA">
        <w:rPr>
          <w:rFonts w:ascii="Arial" w:hAnsi="Arial" w:eastAsia="Arial" w:cs="Arial"/>
          <w:sz w:val="24"/>
          <w:szCs w:val="24"/>
        </w:rPr>
        <w:t>Desktop</w:t>
      </w:r>
    </w:p>
    <w:p xmlns:wp14="http://schemas.microsoft.com/office/word/2010/wordml" w:rsidP="00BBA1AA" w14:paraId="00A8E342" wp14:textId="75D262C8">
      <w:pPr>
        <w:pStyle w:val="Normal"/>
        <w:spacing w:after="160" w:line="259" w:lineRule="auto"/>
        <w:jc w:val="center"/>
      </w:pPr>
      <w:r w:rsidR="00BBA1AA">
        <w:drawing>
          <wp:inline xmlns:wp14="http://schemas.microsoft.com/office/word/2010/wordprocessingDrawing" wp14:editId="2A4CA086" wp14:anchorId="2680A76A">
            <wp:extent cx="3914775" cy="4572000"/>
            <wp:effectExtent l="114300" t="114300" r="104775" b="133350"/>
            <wp:docPr id="810813497" name="" title=""/>
            <wp:cNvGraphicFramePr>
              <a:graphicFrameLocks noChangeAspect="1"/>
            </wp:cNvGraphicFramePr>
            <a:graphic>
              <a:graphicData uri="http://schemas.openxmlformats.org/drawingml/2006/picture">
                <pic:pic>
                  <pic:nvPicPr>
                    <pic:cNvPr id="0" name=""/>
                    <pic:cNvPicPr/>
                  </pic:nvPicPr>
                  <pic:blipFill>
                    <a:blip r:embed="R96cfe5ee7f1b401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914775" cy="457200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xmlns:wp14="http://schemas.microsoft.com/office/word/2010/wordml" w:rsidP="00BBA1AA" w14:paraId="1DB3C9C6" wp14:textId="3E79EB8C">
      <w:pPr>
        <w:pStyle w:val="Normal"/>
        <w:spacing w:after="160" w:line="259" w:lineRule="auto"/>
        <w:jc w:val="center"/>
        <w:rPr>
          <w:rFonts w:ascii="Calibri" w:hAnsi="Calibri" w:eastAsia="Calibri" w:cs="Calibri" w:asciiTheme="minorAscii" w:hAnsiTheme="minorAscii" w:eastAsiaTheme="minorAscii" w:cstheme="minorAscii"/>
          <w:sz w:val="24"/>
          <w:szCs w:val="24"/>
        </w:rPr>
      </w:pPr>
      <w:r w:rsidRPr="0FA3A71A" w:rsidR="00BBA1AA">
        <w:rPr>
          <w:rFonts w:ascii="Calibri" w:hAnsi="Calibri" w:eastAsia="Calibri" w:cs="Calibri" w:asciiTheme="minorAscii" w:hAnsiTheme="minorAscii" w:eastAsiaTheme="minorAscii" w:cstheme="minorAscii"/>
          <w:sz w:val="24"/>
          <w:szCs w:val="24"/>
        </w:rPr>
        <w:t>Tablet</w:t>
      </w:r>
    </w:p>
    <w:p xmlns:wp14="http://schemas.microsoft.com/office/word/2010/wordml" w:rsidP="00BBA1AA" w14:paraId="47784767" wp14:textId="0F92E9F2">
      <w:pPr>
        <w:pStyle w:val="Normal"/>
        <w:spacing w:after="160" w:line="259" w:lineRule="auto"/>
        <w:jc w:val="both"/>
        <w:rPr>
          <w:rFonts w:ascii="Arial" w:hAnsi="Arial" w:eastAsia="Arial" w:cs="Arial"/>
          <w:sz w:val="24"/>
          <w:szCs w:val="24"/>
        </w:rPr>
      </w:pPr>
      <w:r w:rsidRPr="0FA3A71A" w:rsidR="00BBA1AA">
        <w:rPr>
          <w:rFonts w:ascii="Arial" w:hAnsi="Arial" w:eastAsia="Arial" w:cs="Arial"/>
          <w:sz w:val="24"/>
          <w:szCs w:val="24"/>
        </w:rPr>
        <w:t>A</w:t>
      </w:r>
      <w:r w:rsidRPr="0FA3A71A" w:rsidR="00BBA1AA">
        <w:rPr>
          <w:rFonts w:ascii="Arial" w:hAnsi="Arial" w:eastAsia="Arial" w:cs="Arial"/>
          <w:sz w:val="24"/>
          <w:szCs w:val="24"/>
        </w:rPr>
        <w:t xml:space="preserve"> At-</w:t>
      </w:r>
      <w:r w:rsidRPr="0FA3A71A" w:rsidR="00BBA1AA">
        <w:rPr>
          <w:rFonts w:ascii="Arial" w:hAnsi="Arial" w:eastAsia="Arial" w:cs="Arial"/>
          <w:sz w:val="24"/>
          <w:szCs w:val="24"/>
        </w:rPr>
        <w:t>rule</w:t>
      </w:r>
      <w:r w:rsidRPr="0FA3A71A" w:rsidR="00BBA1AA">
        <w:rPr>
          <w:rFonts w:ascii="Arial" w:hAnsi="Arial" w:eastAsia="Arial" w:cs="Arial"/>
          <w:sz w:val="24"/>
          <w:szCs w:val="24"/>
        </w:rPr>
        <w:t xml:space="preserve"> media </w:t>
      </w:r>
      <w:r w:rsidRPr="0FA3A71A" w:rsidR="00BBA1AA">
        <w:rPr>
          <w:rFonts w:ascii="Arial" w:hAnsi="Arial" w:eastAsia="Arial" w:cs="Arial"/>
          <w:sz w:val="24"/>
          <w:szCs w:val="24"/>
        </w:rPr>
        <w:t>permite</w:t>
      </w:r>
      <w:r w:rsidRPr="0FA3A71A" w:rsidR="00BBA1AA">
        <w:rPr>
          <w:rFonts w:ascii="Arial" w:hAnsi="Arial" w:eastAsia="Arial" w:cs="Arial"/>
          <w:sz w:val="24"/>
          <w:szCs w:val="24"/>
        </w:rPr>
        <w:t xml:space="preserve"> que o site se </w:t>
      </w:r>
      <w:r w:rsidRPr="0FA3A71A" w:rsidR="00BBA1AA">
        <w:rPr>
          <w:rFonts w:ascii="Arial" w:hAnsi="Arial" w:eastAsia="Arial" w:cs="Arial"/>
          <w:sz w:val="24"/>
          <w:szCs w:val="24"/>
        </w:rPr>
        <w:t>torne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responsivo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diminuindo</w:t>
      </w:r>
      <w:r w:rsidRPr="0FA3A71A" w:rsidR="00BBA1AA">
        <w:rPr>
          <w:rFonts w:ascii="Arial" w:hAnsi="Arial" w:eastAsia="Arial" w:cs="Arial"/>
          <w:sz w:val="24"/>
          <w:szCs w:val="24"/>
        </w:rPr>
        <w:t xml:space="preserve"> e </w:t>
      </w:r>
      <w:r w:rsidRPr="0FA3A71A" w:rsidR="00BBA1AA">
        <w:rPr>
          <w:rFonts w:ascii="Arial" w:hAnsi="Arial" w:eastAsia="Arial" w:cs="Arial"/>
          <w:sz w:val="24"/>
          <w:szCs w:val="24"/>
        </w:rPr>
        <w:t>aumentando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diversas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propriedades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dependendo</w:t>
      </w:r>
      <w:r w:rsidRPr="0FA3A71A" w:rsidR="00BBA1AA">
        <w:rPr>
          <w:rFonts w:ascii="Arial" w:hAnsi="Arial" w:eastAsia="Arial" w:cs="Arial"/>
          <w:sz w:val="24"/>
          <w:szCs w:val="24"/>
        </w:rPr>
        <w:t xml:space="preserve"> do </w:t>
      </w:r>
      <w:r w:rsidRPr="0FA3A71A" w:rsidR="00BBA1AA">
        <w:rPr>
          <w:rFonts w:ascii="Arial" w:hAnsi="Arial" w:eastAsia="Arial" w:cs="Arial"/>
          <w:sz w:val="24"/>
          <w:szCs w:val="24"/>
        </w:rPr>
        <w:t>tamanho</w:t>
      </w:r>
      <w:r w:rsidRPr="0FA3A71A" w:rsidR="00BBA1AA">
        <w:rPr>
          <w:rFonts w:ascii="Arial" w:hAnsi="Arial" w:eastAsia="Arial" w:cs="Arial"/>
          <w:sz w:val="24"/>
          <w:szCs w:val="24"/>
        </w:rPr>
        <w:t xml:space="preserve"> da </w:t>
      </w:r>
      <w:r w:rsidRPr="0FA3A71A" w:rsidR="00BBA1AA">
        <w:rPr>
          <w:rFonts w:ascii="Arial" w:hAnsi="Arial" w:eastAsia="Arial" w:cs="Arial"/>
          <w:sz w:val="24"/>
          <w:szCs w:val="24"/>
        </w:rPr>
        <w:t>tela</w:t>
      </w:r>
      <w:r w:rsidRPr="0FA3A71A" w:rsidR="00BBA1AA">
        <w:rPr>
          <w:rFonts w:ascii="Arial" w:hAnsi="Arial" w:eastAsia="Arial" w:cs="Arial"/>
          <w:sz w:val="24"/>
          <w:szCs w:val="24"/>
        </w:rPr>
        <w:t xml:space="preserve"> do </w:t>
      </w:r>
      <w:r w:rsidRPr="0FA3A71A" w:rsidR="00BBA1AA">
        <w:rPr>
          <w:rFonts w:ascii="Arial" w:hAnsi="Arial" w:eastAsia="Arial" w:cs="Arial"/>
          <w:sz w:val="24"/>
          <w:szCs w:val="24"/>
        </w:rPr>
        <w:t>usuário</w:t>
      </w:r>
      <w:r w:rsidRPr="0FA3A71A" w:rsidR="00BBA1AA">
        <w:rPr>
          <w:rFonts w:ascii="Arial" w:hAnsi="Arial" w:eastAsia="Arial" w:cs="Arial"/>
          <w:sz w:val="24"/>
          <w:szCs w:val="24"/>
        </w:rPr>
        <w:t xml:space="preserve">, a </w:t>
      </w:r>
      <w:r w:rsidRPr="0FA3A71A" w:rsidR="00BBA1AA">
        <w:rPr>
          <w:rFonts w:ascii="Arial" w:hAnsi="Arial" w:eastAsia="Arial" w:cs="Arial"/>
          <w:sz w:val="24"/>
          <w:szCs w:val="24"/>
        </w:rPr>
        <w:t>fim</w:t>
      </w:r>
      <w:r w:rsidRPr="0FA3A71A" w:rsidR="00BBA1AA">
        <w:rPr>
          <w:rFonts w:ascii="Arial" w:hAnsi="Arial" w:eastAsia="Arial" w:cs="Arial"/>
          <w:sz w:val="24"/>
          <w:szCs w:val="24"/>
        </w:rPr>
        <w:t xml:space="preserve"> de </w:t>
      </w:r>
      <w:r w:rsidRPr="0FA3A71A" w:rsidR="00BBA1AA">
        <w:rPr>
          <w:rFonts w:ascii="Arial" w:hAnsi="Arial" w:eastAsia="Arial" w:cs="Arial"/>
          <w:sz w:val="24"/>
          <w:szCs w:val="24"/>
        </w:rPr>
        <w:t>trazer</w:t>
      </w:r>
      <w:r w:rsidRPr="0FA3A71A" w:rsidR="00BBA1AA">
        <w:rPr>
          <w:rFonts w:ascii="Arial" w:hAnsi="Arial" w:eastAsia="Arial" w:cs="Arial"/>
          <w:sz w:val="24"/>
          <w:szCs w:val="24"/>
        </w:rPr>
        <w:t xml:space="preserve"> um site </w:t>
      </w:r>
      <w:r w:rsidRPr="0FA3A71A" w:rsidR="00BBA1AA">
        <w:rPr>
          <w:rFonts w:ascii="Arial" w:hAnsi="Arial" w:eastAsia="Arial" w:cs="Arial"/>
          <w:sz w:val="24"/>
          <w:szCs w:val="24"/>
        </w:rPr>
        <w:t>limpo</w:t>
      </w:r>
      <w:r w:rsidRPr="0FA3A71A" w:rsidR="00BBA1AA">
        <w:rPr>
          <w:rFonts w:ascii="Arial" w:hAnsi="Arial" w:eastAsia="Arial" w:cs="Arial"/>
          <w:sz w:val="24"/>
          <w:szCs w:val="24"/>
        </w:rPr>
        <w:t xml:space="preserve"> e bonito, </w:t>
      </w:r>
      <w:r w:rsidRPr="0FA3A71A" w:rsidR="00BBA1AA">
        <w:rPr>
          <w:rFonts w:ascii="Arial" w:hAnsi="Arial" w:eastAsia="Arial" w:cs="Arial"/>
          <w:sz w:val="24"/>
          <w:szCs w:val="24"/>
        </w:rPr>
        <w:t>onde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todos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conteúdos</w:t>
      </w:r>
      <w:r w:rsidRPr="0FA3A71A" w:rsidR="00BBA1AA">
        <w:rPr>
          <w:rFonts w:ascii="Arial" w:hAnsi="Arial" w:eastAsia="Arial" w:cs="Arial"/>
          <w:sz w:val="24"/>
          <w:szCs w:val="24"/>
        </w:rPr>
        <w:t xml:space="preserve"> se </w:t>
      </w:r>
      <w:r w:rsidRPr="0FA3A71A" w:rsidR="00BBA1AA">
        <w:rPr>
          <w:rFonts w:ascii="Arial" w:hAnsi="Arial" w:eastAsia="Arial" w:cs="Arial"/>
          <w:sz w:val="24"/>
          <w:szCs w:val="24"/>
        </w:rPr>
        <w:t>encaixem</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corretamente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sem</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deixar</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itens</w:t>
      </w:r>
      <w:r w:rsidRPr="0FA3A71A" w:rsidR="00BBA1AA">
        <w:rPr>
          <w:rFonts w:ascii="Arial" w:hAnsi="Arial" w:eastAsia="Arial" w:cs="Arial"/>
          <w:sz w:val="24"/>
          <w:szCs w:val="24"/>
        </w:rPr>
        <w:t xml:space="preserve"> (Como </w:t>
      </w:r>
      <w:r w:rsidRPr="0FA3A71A" w:rsidR="00BBA1AA">
        <w:rPr>
          <w:rFonts w:ascii="Arial" w:hAnsi="Arial" w:eastAsia="Arial" w:cs="Arial"/>
          <w:sz w:val="24"/>
          <w:szCs w:val="24"/>
        </w:rPr>
        <w:t>fotos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tamanho</w:t>
      </w:r>
      <w:r w:rsidRPr="0FA3A71A" w:rsidR="00BBA1AA">
        <w:rPr>
          <w:rFonts w:ascii="Arial" w:hAnsi="Arial" w:eastAsia="Arial" w:cs="Arial"/>
          <w:sz w:val="24"/>
          <w:szCs w:val="24"/>
        </w:rPr>
        <w:t xml:space="preserve"> do </w:t>
      </w:r>
      <w:r w:rsidRPr="0FA3A71A" w:rsidR="00BBA1AA">
        <w:rPr>
          <w:rFonts w:ascii="Arial" w:hAnsi="Arial" w:eastAsia="Arial" w:cs="Arial"/>
          <w:sz w:val="24"/>
          <w:szCs w:val="24"/>
        </w:rPr>
        <w:t>texto</w:t>
      </w:r>
      <w:r w:rsidRPr="0FA3A71A" w:rsidR="00BBA1AA">
        <w:rPr>
          <w:rFonts w:ascii="Arial" w:hAnsi="Arial" w:eastAsia="Arial" w:cs="Arial"/>
          <w:sz w:val="24"/>
          <w:szCs w:val="24"/>
        </w:rPr>
        <w:t xml:space="preserve">, entre outros) fora de </w:t>
      </w:r>
      <w:r w:rsidRPr="0FA3A71A" w:rsidR="00BBA1AA">
        <w:rPr>
          <w:rFonts w:ascii="Arial" w:hAnsi="Arial" w:eastAsia="Arial" w:cs="Arial"/>
          <w:sz w:val="24"/>
          <w:szCs w:val="24"/>
        </w:rPr>
        <w:t>contexto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muito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pequenos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ou</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exagerados</w:t>
      </w:r>
      <w:r w:rsidRPr="0FA3A71A" w:rsidR="00BBA1AA">
        <w:rPr>
          <w:rFonts w:ascii="Arial" w:hAnsi="Arial" w:eastAsia="Arial" w:cs="Arial"/>
          <w:sz w:val="24"/>
          <w:szCs w:val="24"/>
        </w:rPr>
        <w:t xml:space="preserve">.  </w:t>
      </w:r>
    </w:p>
    <w:p xmlns:wp14="http://schemas.microsoft.com/office/word/2010/wordml" w:rsidP="00BBA1AA" w14:paraId="7F611E66" wp14:textId="395E5998">
      <w:pPr>
        <w:pStyle w:val="Normal"/>
        <w:spacing w:after="160" w:line="259" w:lineRule="auto"/>
        <w:jc w:val="both"/>
        <w:rPr>
          <w:rFonts w:ascii="Arial" w:hAnsi="Arial" w:eastAsia="Arial" w:cs="Arial"/>
          <w:sz w:val="24"/>
          <w:szCs w:val="24"/>
        </w:rPr>
      </w:pPr>
    </w:p>
    <w:p xmlns:wp14="http://schemas.microsoft.com/office/word/2010/wordml" w:rsidP="0FA3A71A" w14:paraId="575EDF57" wp14:textId="16FFC367">
      <w:pPr>
        <w:pStyle w:val="Normal"/>
        <w:spacing w:after="160" w:line="259" w:lineRule="auto"/>
        <w:jc w:val="both"/>
        <w:rPr>
          <w:rFonts w:ascii="Arial" w:hAnsi="Arial" w:eastAsia="Arial" w:cs="Arial"/>
          <w:b w:val="1"/>
          <w:bCs w:val="1"/>
          <w:i w:val="1"/>
          <w:iCs w:val="1"/>
          <w:sz w:val="32"/>
          <w:szCs w:val="32"/>
        </w:rPr>
      </w:pPr>
      <w:r w:rsidRPr="0FA3A71A" w:rsidR="00BBA1AA">
        <w:rPr>
          <w:rFonts w:ascii="Arial" w:hAnsi="Arial" w:eastAsia="Arial" w:cs="Arial"/>
          <w:b w:val="1"/>
          <w:bCs w:val="1"/>
          <w:i w:val="1"/>
          <w:iCs w:val="1"/>
          <w:sz w:val="32"/>
          <w:szCs w:val="32"/>
        </w:rPr>
        <w:t>Botão</w:t>
      </w:r>
      <w:r w:rsidRPr="0FA3A71A" w:rsidR="00BBA1AA">
        <w:rPr>
          <w:rFonts w:ascii="Arial" w:hAnsi="Arial" w:eastAsia="Arial" w:cs="Arial"/>
          <w:b w:val="1"/>
          <w:bCs w:val="1"/>
          <w:i w:val="1"/>
          <w:iCs w:val="1"/>
          <w:sz w:val="32"/>
          <w:szCs w:val="32"/>
        </w:rPr>
        <w:t xml:space="preserve"> de </w:t>
      </w:r>
      <w:r w:rsidRPr="0FA3A71A" w:rsidR="00BBA1AA">
        <w:rPr>
          <w:rFonts w:ascii="Arial" w:hAnsi="Arial" w:eastAsia="Arial" w:cs="Arial"/>
          <w:b w:val="1"/>
          <w:bCs w:val="1"/>
          <w:i w:val="1"/>
          <w:iCs w:val="1"/>
          <w:sz w:val="32"/>
          <w:szCs w:val="32"/>
        </w:rPr>
        <w:t>Navegação</w:t>
      </w:r>
    </w:p>
    <w:p xmlns:wp14="http://schemas.microsoft.com/office/word/2010/wordml" w:rsidP="00BBA1AA" w14:paraId="1724FC32" wp14:textId="14DC6FA5">
      <w:pPr>
        <w:pStyle w:val="Normal"/>
        <w:spacing w:after="160" w:line="259" w:lineRule="auto"/>
        <w:jc w:val="both"/>
      </w:pPr>
      <w:r w:rsidR="00BBA1AA">
        <w:drawing>
          <wp:inline xmlns:wp14="http://schemas.microsoft.com/office/word/2010/wordprocessingDrawing" wp14:editId="76A9DE2B" wp14:anchorId="551836E3">
            <wp:extent cx="6004429" cy="2914650"/>
            <wp:effectExtent l="114300" t="114300" r="92075" b="133350"/>
            <wp:docPr id="1891386180" name="" title=""/>
            <wp:cNvGraphicFramePr>
              <a:graphicFrameLocks noChangeAspect="1"/>
            </wp:cNvGraphicFramePr>
            <a:graphic>
              <a:graphicData uri="http://schemas.openxmlformats.org/drawingml/2006/picture">
                <pic:pic>
                  <pic:nvPicPr>
                    <pic:cNvPr id="0" name=""/>
                    <pic:cNvPicPr/>
                  </pic:nvPicPr>
                  <pic:blipFill>
                    <a:blip r:embed="Rb857385ec45b497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6004429" cy="29146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xmlns:wp14="http://schemas.microsoft.com/office/word/2010/wordml" w:rsidP="00BBA1AA" w14:paraId="674E0BA2" wp14:textId="23D33B99">
      <w:pPr>
        <w:pStyle w:val="Normal"/>
        <w:spacing w:after="160" w:line="259" w:lineRule="auto"/>
        <w:jc w:val="both"/>
      </w:pPr>
      <w:r w:rsidR="00BBA1AA">
        <w:drawing>
          <wp:inline xmlns:wp14="http://schemas.microsoft.com/office/word/2010/wordprocessingDrawing" wp14:editId="4422E594" wp14:anchorId="108BD83C">
            <wp:extent cx="5924550" cy="2888218"/>
            <wp:effectExtent l="114300" t="114300" r="95250" b="121920"/>
            <wp:docPr id="918596881" name="" title=""/>
            <wp:cNvGraphicFramePr>
              <a:graphicFrameLocks noChangeAspect="1"/>
            </wp:cNvGraphicFramePr>
            <a:graphic>
              <a:graphicData uri="http://schemas.openxmlformats.org/drawingml/2006/picture">
                <pic:pic>
                  <pic:nvPicPr>
                    <pic:cNvPr id="0" name=""/>
                    <pic:cNvPicPr/>
                  </pic:nvPicPr>
                  <pic:blipFill>
                    <a:blip r:embed="R50d563cea6ff476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24550" cy="2888218"/>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xmlns:wp14="http://schemas.microsoft.com/office/word/2010/wordml" w:rsidP="00BBA1AA" w14:paraId="14AB53A7" wp14:textId="4C249B67">
      <w:pPr>
        <w:pStyle w:val="Normal"/>
        <w:spacing w:after="160" w:line="259" w:lineRule="auto"/>
        <w:jc w:val="left"/>
      </w:pPr>
      <w:r w:rsidR="00BBA1AA">
        <w:drawing>
          <wp:inline xmlns:wp14="http://schemas.microsoft.com/office/word/2010/wordprocessingDrawing" wp14:editId="5EEA45DB" wp14:anchorId="1204AAD3">
            <wp:extent cx="3886200" cy="4572000"/>
            <wp:effectExtent l="0" t="0" r="0" b="0"/>
            <wp:docPr id="1326650016" name="" title=""/>
            <wp:cNvGraphicFramePr>
              <a:graphicFrameLocks noChangeAspect="1"/>
            </wp:cNvGraphicFramePr>
            <a:graphic>
              <a:graphicData uri="http://schemas.openxmlformats.org/drawingml/2006/picture">
                <pic:pic>
                  <pic:nvPicPr>
                    <pic:cNvPr id="0" name=""/>
                    <pic:cNvPicPr/>
                  </pic:nvPicPr>
                  <pic:blipFill>
                    <a:blip r:embed="Rdbe3f92f8a5740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86200" cy="4572000"/>
                    </a:xfrm>
                    <a:prstGeom prst="rect">
                      <a:avLst/>
                    </a:prstGeom>
                  </pic:spPr>
                </pic:pic>
              </a:graphicData>
            </a:graphic>
          </wp:inline>
        </w:drawing>
      </w:r>
      <w:r w:rsidR="00BBA1AA">
        <w:drawing>
          <wp:inline xmlns:wp14="http://schemas.microsoft.com/office/word/2010/wordprocessingDrawing" wp14:editId="0CF63806" wp14:anchorId="55EFC528">
            <wp:extent cx="4572000" cy="2362200"/>
            <wp:effectExtent l="0" t="0" r="0" b="0"/>
            <wp:docPr id="1033214168" name="" title=""/>
            <wp:cNvGraphicFramePr>
              <a:graphicFrameLocks noChangeAspect="1"/>
            </wp:cNvGraphicFramePr>
            <a:graphic>
              <a:graphicData uri="http://schemas.openxmlformats.org/drawingml/2006/picture">
                <pic:pic>
                  <pic:nvPicPr>
                    <pic:cNvPr id="0" name=""/>
                    <pic:cNvPicPr/>
                  </pic:nvPicPr>
                  <pic:blipFill>
                    <a:blip r:embed="R90dad5a5b93943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62200"/>
                    </a:xfrm>
                    <a:prstGeom prst="rect">
                      <a:avLst/>
                    </a:prstGeom>
                  </pic:spPr>
                </pic:pic>
              </a:graphicData>
            </a:graphic>
          </wp:inline>
        </w:drawing>
      </w:r>
    </w:p>
    <w:p xmlns:wp14="http://schemas.microsoft.com/office/word/2010/wordml" w:rsidP="4FF64803" w14:paraId="3338187A" wp14:textId="7FEDAD96">
      <w:pPr>
        <w:pStyle w:val="Normal"/>
        <w:spacing w:after="160" w:line="259" w:lineRule="auto"/>
        <w:jc w:val="both"/>
      </w:pPr>
      <w:r w:rsidRPr="0FA3A71A" w:rsidR="00BBA1AA">
        <w:rPr>
          <w:rFonts w:ascii="Arial" w:hAnsi="Arial" w:eastAsia="Arial" w:cs="Arial"/>
          <w:sz w:val="24"/>
          <w:szCs w:val="24"/>
        </w:rPr>
        <w:t xml:space="preserve">O </w:t>
      </w:r>
      <w:r w:rsidRPr="0FA3A71A" w:rsidR="00BBA1AA">
        <w:rPr>
          <w:rFonts w:ascii="Arial" w:hAnsi="Arial" w:eastAsia="Arial" w:cs="Arial"/>
          <w:sz w:val="24"/>
          <w:szCs w:val="24"/>
        </w:rPr>
        <w:t>botão</w:t>
      </w:r>
      <w:r w:rsidRPr="0FA3A71A" w:rsidR="00BBA1AA">
        <w:rPr>
          <w:rFonts w:ascii="Arial" w:hAnsi="Arial" w:eastAsia="Arial" w:cs="Arial"/>
          <w:sz w:val="24"/>
          <w:szCs w:val="24"/>
        </w:rPr>
        <w:t xml:space="preserve"> de </w:t>
      </w:r>
      <w:r w:rsidRPr="0FA3A71A" w:rsidR="00BBA1AA">
        <w:rPr>
          <w:rFonts w:ascii="Arial" w:hAnsi="Arial" w:eastAsia="Arial" w:cs="Arial"/>
          <w:sz w:val="24"/>
          <w:szCs w:val="24"/>
        </w:rPr>
        <w:t>navegação</w:t>
      </w:r>
      <w:r w:rsidRPr="0FA3A71A" w:rsidR="00BBA1AA">
        <w:rPr>
          <w:rFonts w:ascii="Arial" w:hAnsi="Arial" w:eastAsia="Arial" w:cs="Arial"/>
          <w:sz w:val="24"/>
          <w:szCs w:val="24"/>
        </w:rPr>
        <w:t xml:space="preserve"> é </w:t>
      </w:r>
      <w:r w:rsidRPr="0FA3A71A" w:rsidR="00BBA1AA">
        <w:rPr>
          <w:rFonts w:ascii="Arial" w:hAnsi="Arial" w:eastAsia="Arial" w:cs="Arial"/>
          <w:sz w:val="24"/>
          <w:szCs w:val="24"/>
        </w:rPr>
        <w:t>uma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parte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importante</w:t>
      </w:r>
      <w:r w:rsidRPr="0FA3A71A" w:rsidR="00BBA1AA">
        <w:rPr>
          <w:rFonts w:ascii="Arial" w:hAnsi="Arial" w:eastAsia="Arial" w:cs="Arial"/>
          <w:sz w:val="24"/>
          <w:szCs w:val="24"/>
        </w:rPr>
        <w:t xml:space="preserve"> no site, </w:t>
      </w:r>
      <w:r w:rsidRPr="0FA3A71A" w:rsidR="00BBA1AA">
        <w:rPr>
          <w:rFonts w:ascii="Arial" w:hAnsi="Arial" w:eastAsia="Arial" w:cs="Arial"/>
          <w:sz w:val="24"/>
          <w:szCs w:val="24"/>
        </w:rPr>
        <w:t>onde</w:t>
      </w:r>
      <w:r w:rsidRPr="0FA3A71A" w:rsidR="00BBA1AA">
        <w:rPr>
          <w:rFonts w:ascii="Arial" w:hAnsi="Arial" w:eastAsia="Arial" w:cs="Arial"/>
          <w:sz w:val="24"/>
          <w:szCs w:val="24"/>
        </w:rPr>
        <w:t xml:space="preserve"> com </w:t>
      </w:r>
      <w:r w:rsidRPr="0FA3A71A" w:rsidR="00BBA1AA">
        <w:rPr>
          <w:rFonts w:ascii="Arial" w:hAnsi="Arial" w:eastAsia="Arial" w:cs="Arial"/>
          <w:sz w:val="24"/>
          <w:szCs w:val="24"/>
        </w:rPr>
        <w:t>apenas</w:t>
      </w:r>
      <w:r w:rsidRPr="0FA3A71A" w:rsidR="00BBA1AA">
        <w:rPr>
          <w:rFonts w:ascii="Arial" w:hAnsi="Arial" w:eastAsia="Arial" w:cs="Arial"/>
          <w:sz w:val="24"/>
          <w:szCs w:val="24"/>
        </w:rPr>
        <w:t xml:space="preserve"> um clique, é </w:t>
      </w:r>
      <w:r w:rsidRPr="0FA3A71A" w:rsidR="00BBA1AA">
        <w:rPr>
          <w:rFonts w:ascii="Arial" w:hAnsi="Arial" w:eastAsia="Arial" w:cs="Arial"/>
          <w:sz w:val="24"/>
          <w:szCs w:val="24"/>
        </w:rPr>
        <w:t>informado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sobre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todos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conteúdos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presentes</w:t>
      </w:r>
      <w:r w:rsidRPr="0FA3A71A" w:rsidR="00BBA1AA">
        <w:rPr>
          <w:rFonts w:ascii="Arial" w:hAnsi="Arial" w:eastAsia="Arial" w:cs="Arial"/>
          <w:sz w:val="24"/>
          <w:szCs w:val="24"/>
        </w:rPr>
        <w:t xml:space="preserve"> no site. Sendo </w:t>
      </w:r>
      <w:r w:rsidRPr="0FA3A71A" w:rsidR="00BBA1AA">
        <w:rPr>
          <w:rFonts w:ascii="Arial" w:hAnsi="Arial" w:eastAsia="Arial" w:cs="Arial"/>
          <w:sz w:val="24"/>
          <w:szCs w:val="24"/>
        </w:rPr>
        <w:t>assim</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foi</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inserido</w:t>
      </w:r>
      <w:r w:rsidRPr="0FA3A71A" w:rsidR="00BBA1AA">
        <w:rPr>
          <w:rFonts w:ascii="Arial" w:hAnsi="Arial" w:eastAsia="Arial" w:cs="Arial"/>
          <w:sz w:val="24"/>
          <w:szCs w:val="24"/>
        </w:rPr>
        <w:t xml:space="preserve"> um </w:t>
      </w:r>
      <w:r w:rsidRPr="0FA3A71A" w:rsidR="00BBA1AA">
        <w:rPr>
          <w:rFonts w:ascii="Arial" w:hAnsi="Arial" w:eastAsia="Arial" w:cs="Arial"/>
          <w:sz w:val="24"/>
          <w:szCs w:val="24"/>
        </w:rPr>
        <w:t xml:space="preserve">input </w:t>
      </w:r>
      <w:r w:rsidRPr="0FA3A71A" w:rsidR="00BBA1AA">
        <w:rPr>
          <w:rFonts w:ascii="Arial" w:hAnsi="Arial" w:eastAsia="Arial" w:cs="Arial"/>
          <w:sz w:val="24"/>
          <w:szCs w:val="24"/>
        </w:rPr>
        <w:t>type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button</w:t>
      </w:r>
      <w:r w:rsidRPr="0FA3A71A" w:rsidR="00BBA1AA">
        <w:rPr>
          <w:rFonts w:ascii="Arial" w:hAnsi="Arial" w:eastAsia="Arial" w:cs="Arial"/>
          <w:sz w:val="24"/>
          <w:szCs w:val="24"/>
        </w:rPr>
        <w:t>”</w:t>
      </w:r>
      <w:r w:rsidRPr="0FA3A71A" w:rsidR="00BBA1AA">
        <w:rPr>
          <w:rFonts w:ascii="Arial" w:hAnsi="Arial" w:eastAsia="Arial" w:cs="Arial"/>
          <w:sz w:val="24"/>
          <w:szCs w:val="24"/>
        </w:rPr>
        <w:t xml:space="preserve"> no </w:t>
      </w:r>
      <w:r w:rsidRPr="0FA3A71A" w:rsidR="00BBA1AA">
        <w:rPr>
          <w:rFonts w:ascii="Arial" w:hAnsi="Arial" w:eastAsia="Arial" w:cs="Arial"/>
          <w:sz w:val="24"/>
          <w:szCs w:val="24"/>
        </w:rPr>
        <w:t>documento</w:t>
      </w:r>
      <w:r w:rsidRPr="0FA3A71A" w:rsidR="00BBA1AA">
        <w:rPr>
          <w:rFonts w:ascii="Arial" w:hAnsi="Arial" w:eastAsia="Arial" w:cs="Arial"/>
          <w:sz w:val="24"/>
          <w:szCs w:val="24"/>
        </w:rPr>
        <w:t xml:space="preserve"> HTML, que com um </w:t>
      </w:r>
      <w:r w:rsidRPr="0FA3A71A" w:rsidR="00BBA1AA">
        <w:rPr>
          <w:rFonts w:ascii="Arial" w:hAnsi="Arial" w:eastAsia="Arial" w:cs="Arial"/>
          <w:sz w:val="24"/>
          <w:szCs w:val="24"/>
        </w:rPr>
        <w:t>evento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onclick(</w:t>
      </w:r>
      <w:r w:rsidRPr="0FA3A71A" w:rsidR="00BBA1AA">
        <w:rPr>
          <w:rFonts w:ascii="Arial" w:hAnsi="Arial" w:eastAsia="Arial" w:cs="Arial"/>
          <w:sz w:val="24"/>
          <w:szCs w:val="24"/>
        </w:rPr>
        <w:t xml:space="preserve">) e </w:t>
      </w:r>
      <w:r w:rsidRPr="0FA3A71A" w:rsidR="00BBA1AA">
        <w:rPr>
          <w:rFonts w:ascii="Arial" w:hAnsi="Arial" w:eastAsia="Arial" w:cs="Arial"/>
          <w:sz w:val="24"/>
          <w:szCs w:val="24"/>
        </w:rPr>
        <w:t>uma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função</w:t>
      </w:r>
      <w:r w:rsidRPr="0FA3A71A" w:rsidR="00BBA1AA">
        <w:rPr>
          <w:rFonts w:ascii="Arial" w:hAnsi="Arial" w:eastAsia="Arial" w:cs="Arial"/>
          <w:sz w:val="24"/>
          <w:szCs w:val="24"/>
        </w:rPr>
        <w:t xml:space="preserve"> de </w:t>
      </w:r>
      <w:r w:rsidRPr="0FA3A71A" w:rsidR="00BBA1AA">
        <w:rPr>
          <w:rFonts w:ascii="Arial" w:hAnsi="Arial" w:eastAsia="Arial" w:cs="Arial"/>
          <w:sz w:val="24"/>
          <w:szCs w:val="24"/>
        </w:rPr>
        <w:t>clicar</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passa</w:t>
      </w:r>
      <w:r w:rsidRPr="0FA3A71A" w:rsidR="00BBA1AA">
        <w:rPr>
          <w:rFonts w:ascii="Arial" w:hAnsi="Arial" w:eastAsia="Arial" w:cs="Arial"/>
          <w:sz w:val="24"/>
          <w:szCs w:val="24"/>
        </w:rPr>
        <w:t xml:space="preserve"> a </w:t>
      </w:r>
      <w:r w:rsidRPr="0FA3A71A" w:rsidR="00BBA1AA">
        <w:rPr>
          <w:rFonts w:ascii="Arial" w:hAnsi="Arial" w:eastAsia="Arial" w:cs="Arial"/>
          <w:sz w:val="24"/>
          <w:szCs w:val="24"/>
        </w:rPr>
        <w:t>funcionar</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corretamente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Dentro</w:t>
      </w:r>
      <w:r w:rsidRPr="0FA3A71A" w:rsidR="00BBA1AA">
        <w:rPr>
          <w:rFonts w:ascii="Arial" w:hAnsi="Arial" w:eastAsia="Arial" w:cs="Arial"/>
          <w:sz w:val="24"/>
          <w:szCs w:val="24"/>
        </w:rPr>
        <w:t xml:space="preserve"> da </w:t>
      </w:r>
      <w:r w:rsidRPr="0FA3A71A" w:rsidR="00BBA1AA">
        <w:rPr>
          <w:rFonts w:ascii="Arial" w:hAnsi="Arial" w:eastAsia="Arial" w:cs="Arial"/>
          <w:sz w:val="24"/>
          <w:szCs w:val="24"/>
        </w:rPr>
        <w:t>função</w:t>
      </w:r>
      <w:r w:rsidRPr="0FA3A71A" w:rsidR="00BBA1AA">
        <w:rPr>
          <w:rFonts w:ascii="Arial" w:hAnsi="Arial" w:eastAsia="Arial" w:cs="Arial"/>
          <w:sz w:val="24"/>
          <w:szCs w:val="24"/>
        </w:rPr>
        <w:t xml:space="preserve">, segue </w:t>
      </w:r>
      <w:r w:rsidRPr="0FA3A71A" w:rsidR="00BBA1AA">
        <w:rPr>
          <w:rFonts w:ascii="Arial" w:hAnsi="Arial" w:eastAsia="Arial" w:cs="Arial"/>
          <w:sz w:val="24"/>
          <w:szCs w:val="24"/>
        </w:rPr>
        <w:t>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ideia</w:t>
      </w:r>
      <w:r w:rsidRPr="0FA3A71A" w:rsidR="00BBA1AA">
        <w:rPr>
          <w:rFonts w:ascii="Arial" w:hAnsi="Arial" w:eastAsia="Arial" w:cs="Arial"/>
          <w:sz w:val="24"/>
          <w:szCs w:val="24"/>
        </w:rPr>
        <w:t xml:space="preserve"> de que </w:t>
      </w:r>
      <w:r w:rsidRPr="0FA3A71A" w:rsidR="00BBA1AA">
        <w:rPr>
          <w:rFonts w:ascii="Arial" w:hAnsi="Arial" w:eastAsia="Arial" w:cs="Arial"/>
          <w:sz w:val="24"/>
          <w:szCs w:val="24"/>
        </w:rPr>
        <w:t>quando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opacidade</w:t>
      </w:r>
      <w:r w:rsidRPr="0FA3A71A" w:rsidR="00BBA1AA">
        <w:rPr>
          <w:rFonts w:ascii="Arial" w:hAnsi="Arial" w:eastAsia="Arial" w:cs="Arial"/>
          <w:sz w:val="24"/>
          <w:szCs w:val="24"/>
        </w:rPr>
        <w:t xml:space="preserve"> da </w:t>
      </w:r>
      <w:r w:rsidRPr="0FA3A71A" w:rsidR="00BBA1AA">
        <w:rPr>
          <w:rFonts w:ascii="Arial" w:hAnsi="Arial" w:eastAsia="Arial" w:cs="Arial"/>
          <w:sz w:val="24"/>
          <w:szCs w:val="24"/>
        </w:rPr>
        <w:t>lista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estiver</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igual</w:t>
      </w:r>
      <w:r w:rsidRPr="0FA3A71A" w:rsidR="00BBA1AA">
        <w:rPr>
          <w:rFonts w:ascii="Arial" w:hAnsi="Arial" w:eastAsia="Arial" w:cs="Arial"/>
          <w:sz w:val="24"/>
          <w:szCs w:val="24"/>
        </w:rPr>
        <w:t xml:space="preserve"> a 0, a </w:t>
      </w:r>
      <w:r w:rsidRPr="0FA3A71A" w:rsidR="00BBA1AA">
        <w:rPr>
          <w:rFonts w:ascii="Arial" w:hAnsi="Arial" w:eastAsia="Arial" w:cs="Arial"/>
          <w:sz w:val="24"/>
          <w:szCs w:val="24"/>
        </w:rPr>
        <w:t>lista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passa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estar</w:t>
      </w:r>
      <w:r w:rsidRPr="0FA3A71A" w:rsidR="00BBA1AA">
        <w:rPr>
          <w:rFonts w:ascii="Arial" w:hAnsi="Arial" w:eastAsia="Arial" w:cs="Arial"/>
          <w:sz w:val="24"/>
          <w:szCs w:val="24"/>
        </w:rPr>
        <w:t xml:space="preserve"> com </w:t>
      </w:r>
      <w:r w:rsidRPr="0FA3A71A" w:rsidR="00BBA1AA">
        <w:rPr>
          <w:rFonts w:ascii="Arial" w:hAnsi="Arial" w:eastAsia="Arial" w:cs="Arial"/>
          <w:sz w:val="24"/>
          <w:szCs w:val="24"/>
        </w:rPr>
        <w:t>opacidade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igual</w:t>
      </w:r>
      <w:r w:rsidRPr="0FA3A71A" w:rsidR="00BBA1AA">
        <w:rPr>
          <w:rFonts w:ascii="Arial" w:hAnsi="Arial" w:eastAsia="Arial" w:cs="Arial"/>
          <w:sz w:val="24"/>
          <w:szCs w:val="24"/>
        </w:rPr>
        <w:t xml:space="preserve"> a 1, e </w:t>
      </w:r>
      <w:r w:rsidRPr="0FA3A71A" w:rsidR="00BBA1AA">
        <w:rPr>
          <w:rFonts w:ascii="Arial" w:hAnsi="Arial" w:eastAsia="Arial" w:cs="Arial"/>
          <w:sz w:val="24"/>
          <w:szCs w:val="24"/>
        </w:rPr>
        <w:t>ao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contrário</w:t>
      </w:r>
      <w:r w:rsidRPr="0FA3A71A" w:rsidR="00BBA1AA">
        <w:rPr>
          <w:rFonts w:ascii="Arial" w:hAnsi="Arial" w:eastAsia="Arial" w:cs="Arial"/>
          <w:sz w:val="24"/>
          <w:szCs w:val="24"/>
        </w:rPr>
        <w:t xml:space="preserve"> da </w:t>
      </w:r>
      <w:r w:rsidRPr="0FA3A71A" w:rsidR="00BBA1AA">
        <w:rPr>
          <w:rFonts w:ascii="Arial" w:hAnsi="Arial" w:eastAsia="Arial" w:cs="Arial"/>
          <w:sz w:val="24"/>
          <w:szCs w:val="24"/>
        </w:rPr>
        <w:t>mesma</w:t>
      </w:r>
      <w:r w:rsidRPr="0FA3A71A" w:rsidR="00BBA1AA">
        <w:rPr>
          <w:rFonts w:ascii="Arial" w:hAnsi="Arial" w:eastAsia="Arial" w:cs="Arial"/>
          <w:sz w:val="24"/>
          <w:szCs w:val="24"/>
        </w:rPr>
        <w:t xml:space="preserve"> forma.</w:t>
      </w:r>
    </w:p>
    <w:p xmlns:wp14="http://schemas.microsoft.com/office/word/2010/wordml" w:rsidP="00BBA1AA" w14:paraId="7A72BBAB" wp14:textId="0F80EB3A">
      <w:pPr>
        <w:pStyle w:val="Normal"/>
        <w:spacing w:after="160" w:line="259" w:lineRule="auto"/>
        <w:jc w:val="left"/>
        <w:rPr>
          <w:rFonts w:ascii="Arial" w:hAnsi="Arial" w:eastAsia="Arial" w:cs="Arial"/>
          <w:sz w:val="24"/>
          <w:szCs w:val="24"/>
        </w:rPr>
      </w:pPr>
    </w:p>
    <w:p xmlns:wp14="http://schemas.microsoft.com/office/word/2010/wordml" w:rsidP="0FA3A71A" w14:paraId="5D334ACB" wp14:textId="5779ED10">
      <w:pPr>
        <w:pStyle w:val="Normal"/>
        <w:spacing w:after="160" w:line="259" w:lineRule="auto"/>
        <w:jc w:val="left"/>
        <w:rPr>
          <w:rFonts w:ascii="Arial" w:hAnsi="Arial" w:eastAsia="Arial" w:cs="Arial"/>
          <w:b w:val="1"/>
          <w:bCs w:val="1"/>
          <w:i w:val="1"/>
          <w:iCs w:val="1"/>
          <w:sz w:val="32"/>
          <w:szCs w:val="32"/>
        </w:rPr>
      </w:pPr>
      <w:r w:rsidRPr="0FA3A71A" w:rsidR="00BBA1AA">
        <w:rPr>
          <w:rFonts w:ascii="Arial" w:hAnsi="Arial" w:eastAsia="Arial" w:cs="Arial"/>
          <w:b w:val="1"/>
          <w:bCs w:val="1"/>
          <w:i w:val="1"/>
          <w:iCs w:val="1"/>
          <w:sz w:val="32"/>
          <w:szCs w:val="32"/>
        </w:rPr>
        <w:t>Botão</w:t>
      </w:r>
      <w:r w:rsidRPr="0FA3A71A" w:rsidR="00BBA1AA">
        <w:rPr>
          <w:rFonts w:ascii="Arial" w:hAnsi="Arial" w:eastAsia="Arial" w:cs="Arial"/>
          <w:b w:val="1"/>
          <w:bCs w:val="1"/>
          <w:i w:val="1"/>
          <w:iCs w:val="1"/>
          <w:sz w:val="32"/>
          <w:szCs w:val="32"/>
        </w:rPr>
        <w:t xml:space="preserve"> </w:t>
      </w:r>
      <w:r w:rsidRPr="0FA3A71A" w:rsidR="00BBA1AA">
        <w:rPr>
          <w:rFonts w:ascii="Arial" w:hAnsi="Arial" w:eastAsia="Arial" w:cs="Arial"/>
          <w:b w:val="1"/>
          <w:bCs w:val="1"/>
          <w:i w:val="1"/>
          <w:iCs w:val="1"/>
          <w:sz w:val="32"/>
          <w:szCs w:val="32"/>
        </w:rPr>
        <w:t>Auxiliador</w:t>
      </w:r>
      <w:r w:rsidRPr="0FA3A71A" w:rsidR="00BBA1AA">
        <w:rPr>
          <w:rFonts w:ascii="Arial" w:hAnsi="Arial" w:eastAsia="Arial" w:cs="Arial"/>
          <w:b w:val="1"/>
          <w:bCs w:val="1"/>
          <w:i w:val="1"/>
          <w:iCs w:val="1"/>
          <w:sz w:val="32"/>
          <w:szCs w:val="32"/>
        </w:rPr>
        <w:t xml:space="preserve"> de </w:t>
      </w:r>
      <w:r w:rsidRPr="0FA3A71A" w:rsidR="00BBA1AA">
        <w:rPr>
          <w:rFonts w:ascii="Arial" w:hAnsi="Arial" w:eastAsia="Arial" w:cs="Arial"/>
          <w:b w:val="1"/>
          <w:bCs w:val="1"/>
          <w:i w:val="1"/>
          <w:iCs w:val="1"/>
          <w:sz w:val="32"/>
          <w:szCs w:val="32"/>
        </w:rPr>
        <w:t>Leitura</w:t>
      </w:r>
      <w:r w:rsidRPr="0FA3A71A" w:rsidR="00BBA1AA">
        <w:rPr>
          <w:rFonts w:ascii="Arial" w:hAnsi="Arial" w:eastAsia="Arial" w:cs="Arial"/>
          <w:b w:val="1"/>
          <w:bCs w:val="1"/>
          <w:i w:val="1"/>
          <w:iCs w:val="1"/>
          <w:sz w:val="32"/>
          <w:szCs w:val="32"/>
        </w:rPr>
        <w:t xml:space="preserve"> </w:t>
      </w:r>
    </w:p>
    <w:p xmlns:wp14="http://schemas.microsoft.com/office/word/2010/wordml" w:rsidP="00BBA1AA" w14:paraId="1491228D" wp14:textId="4F0B902A">
      <w:pPr>
        <w:pStyle w:val="Normal"/>
        <w:spacing w:after="160" w:line="259" w:lineRule="auto"/>
        <w:jc w:val="center"/>
      </w:pPr>
      <w:r w:rsidR="00BBA1AA">
        <w:drawing>
          <wp:inline xmlns:wp14="http://schemas.microsoft.com/office/word/2010/wordprocessingDrawing" wp14:editId="2E585786" wp14:anchorId="6CA1E34A">
            <wp:extent cx="3981450" cy="257175"/>
            <wp:effectExtent l="0" t="0" r="0" b="0"/>
            <wp:docPr id="99190947" name="" title=""/>
            <wp:cNvGraphicFramePr>
              <a:graphicFrameLocks noChangeAspect="1"/>
            </wp:cNvGraphicFramePr>
            <a:graphic>
              <a:graphicData uri="http://schemas.openxmlformats.org/drawingml/2006/picture">
                <pic:pic>
                  <pic:nvPicPr>
                    <pic:cNvPr id="0" name=""/>
                    <pic:cNvPicPr/>
                  </pic:nvPicPr>
                  <pic:blipFill>
                    <a:blip r:embed="R6a09e9164f0347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81450" cy="257175"/>
                    </a:xfrm>
                    <a:prstGeom prst="rect">
                      <a:avLst/>
                    </a:prstGeom>
                  </pic:spPr>
                </pic:pic>
              </a:graphicData>
            </a:graphic>
          </wp:inline>
        </w:drawing>
      </w:r>
    </w:p>
    <w:p xmlns:wp14="http://schemas.microsoft.com/office/word/2010/wordml" w:rsidP="00BBA1AA" w14:paraId="0ABF024D" wp14:textId="7A02B912">
      <w:pPr>
        <w:pStyle w:val="Normal"/>
        <w:spacing w:after="160" w:line="259" w:lineRule="auto"/>
        <w:jc w:val="center"/>
      </w:pPr>
      <w:r w:rsidR="00BBA1AA">
        <w:drawing>
          <wp:inline xmlns:wp14="http://schemas.microsoft.com/office/word/2010/wordprocessingDrawing" wp14:editId="77D5F05A" wp14:anchorId="490EE25B">
            <wp:extent cx="2514600" cy="400050"/>
            <wp:effectExtent l="0" t="0" r="0" b="0"/>
            <wp:docPr id="1381108080" name="" title=""/>
            <wp:cNvGraphicFramePr>
              <a:graphicFrameLocks noChangeAspect="1"/>
            </wp:cNvGraphicFramePr>
            <a:graphic>
              <a:graphicData uri="http://schemas.openxmlformats.org/drawingml/2006/picture">
                <pic:pic>
                  <pic:nvPicPr>
                    <pic:cNvPr id="0" name=""/>
                    <pic:cNvPicPr/>
                  </pic:nvPicPr>
                  <pic:blipFill>
                    <a:blip r:embed="R43b17e06710641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14600" cy="400050"/>
                    </a:xfrm>
                    <a:prstGeom prst="rect">
                      <a:avLst/>
                    </a:prstGeom>
                  </pic:spPr>
                </pic:pic>
              </a:graphicData>
            </a:graphic>
          </wp:inline>
        </w:drawing>
      </w:r>
      <w:r w:rsidR="00BBA1AA">
        <w:drawing>
          <wp:inline xmlns:wp14="http://schemas.microsoft.com/office/word/2010/wordprocessingDrawing" wp14:editId="65C96C57" wp14:anchorId="6EFAC0EF">
            <wp:extent cx="2457450" cy="419100"/>
            <wp:effectExtent l="0" t="0" r="0" b="0"/>
            <wp:docPr id="1476224218" name="" title=""/>
            <wp:cNvGraphicFramePr>
              <a:graphicFrameLocks noChangeAspect="1"/>
            </wp:cNvGraphicFramePr>
            <a:graphic>
              <a:graphicData uri="http://schemas.openxmlformats.org/drawingml/2006/picture">
                <pic:pic>
                  <pic:nvPicPr>
                    <pic:cNvPr id="0" name=""/>
                    <pic:cNvPicPr/>
                  </pic:nvPicPr>
                  <pic:blipFill>
                    <a:blip r:embed="R26d6c90c18c94e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57450" cy="419100"/>
                    </a:xfrm>
                    <a:prstGeom prst="rect">
                      <a:avLst/>
                    </a:prstGeom>
                  </pic:spPr>
                </pic:pic>
              </a:graphicData>
            </a:graphic>
          </wp:inline>
        </w:drawing>
      </w:r>
    </w:p>
    <w:p xmlns:wp14="http://schemas.microsoft.com/office/word/2010/wordml" w:rsidP="00BBA1AA" w14:paraId="16573332" wp14:textId="0B5945C8">
      <w:pPr>
        <w:pStyle w:val="Normal"/>
        <w:spacing w:after="160" w:line="259" w:lineRule="auto"/>
        <w:jc w:val="center"/>
      </w:pPr>
      <w:r w:rsidR="00BBA1AA">
        <w:drawing>
          <wp:inline xmlns:wp14="http://schemas.microsoft.com/office/word/2010/wordprocessingDrawing" wp14:editId="64119E48" wp14:anchorId="48C92123">
            <wp:extent cx="2409825" cy="352425"/>
            <wp:effectExtent l="0" t="0" r="0" b="0"/>
            <wp:docPr id="477006154" name="" title=""/>
            <wp:cNvGraphicFramePr>
              <a:graphicFrameLocks noChangeAspect="1"/>
            </wp:cNvGraphicFramePr>
            <a:graphic>
              <a:graphicData uri="http://schemas.openxmlformats.org/drawingml/2006/picture">
                <pic:pic>
                  <pic:nvPicPr>
                    <pic:cNvPr id="0" name=""/>
                    <pic:cNvPicPr/>
                  </pic:nvPicPr>
                  <pic:blipFill>
                    <a:blip r:embed="Rf4b0c03273b84d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09825" cy="352425"/>
                    </a:xfrm>
                    <a:prstGeom prst="rect">
                      <a:avLst/>
                    </a:prstGeom>
                  </pic:spPr>
                </pic:pic>
              </a:graphicData>
            </a:graphic>
          </wp:inline>
        </w:drawing>
      </w:r>
    </w:p>
    <w:p xmlns:wp14="http://schemas.microsoft.com/office/word/2010/wordml" w:rsidP="00BBA1AA" w14:paraId="015C5060" wp14:textId="5F3F68F0">
      <w:pPr>
        <w:pStyle w:val="Normal"/>
        <w:spacing w:after="160" w:line="259" w:lineRule="auto"/>
        <w:jc w:val="left"/>
      </w:pPr>
      <w:r w:rsidR="00BBA1AA">
        <w:drawing>
          <wp:inline xmlns:wp14="http://schemas.microsoft.com/office/word/2010/wordprocessingDrawing" wp14:editId="29DB2344" wp14:anchorId="21771389">
            <wp:extent cx="4572000" cy="2619375"/>
            <wp:effectExtent l="133350" t="133350" r="133350" b="142875"/>
            <wp:docPr id="221521361" name="" title=""/>
            <wp:cNvGraphicFramePr>
              <a:graphicFrameLocks noChangeAspect="1"/>
            </wp:cNvGraphicFramePr>
            <a:graphic>
              <a:graphicData uri="http://schemas.openxmlformats.org/drawingml/2006/picture">
                <pic:pic>
                  <pic:nvPicPr>
                    <pic:cNvPr id="0" name=""/>
                    <pic:cNvPicPr/>
                  </pic:nvPicPr>
                  <pic:blipFill>
                    <a:blip r:embed="Raba269234cbf412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19375"/>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xmlns:wp14="http://schemas.microsoft.com/office/word/2010/wordml" w:rsidP="00BBA1AA" w14:paraId="264F8AE5" wp14:textId="4F0F2BBA">
      <w:pPr>
        <w:pStyle w:val="Normal"/>
        <w:spacing w:after="160" w:line="259" w:lineRule="auto"/>
        <w:jc w:val="left"/>
      </w:pPr>
      <w:r w:rsidR="00BBA1AA">
        <w:drawing>
          <wp:inline xmlns:wp14="http://schemas.microsoft.com/office/word/2010/wordprocessingDrawing" wp14:editId="0735A4EF" wp14:anchorId="31C9CB74">
            <wp:extent cx="4572000" cy="2305050"/>
            <wp:effectExtent l="133350" t="114300" r="95250" b="133350"/>
            <wp:docPr id="1138387906" name="" title=""/>
            <wp:cNvGraphicFramePr>
              <a:graphicFrameLocks noChangeAspect="1"/>
            </wp:cNvGraphicFramePr>
            <a:graphic>
              <a:graphicData uri="http://schemas.openxmlformats.org/drawingml/2006/picture">
                <pic:pic>
                  <pic:nvPicPr>
                    <pic:cNvPr id="0" name=""/>
                    <pic:cNvPicPr/>
                  </pic:nvPicPr>
                  <pic:blipFill>
                    <a:blip r:embed="Rea82d2987253434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050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xmlns:wp14="http://schemas.microsoft.com/office/word/2010/wordml" w:rsidP="4FF64803" w14:paraId="34C7E3E4" wp14:textId="3BF7B5D6">
      <w:pPr>
        <w:pStyle w:val="Normal"/>
        <w:spacing w:after="160" w:line="259" w:lineRule="auto"/>
        <w:jc w:val="both"/>
        <w:rPr>
          <w:rFonts w:ascii="Arial" w:hAnsi="Arial" w:eastAsia="Arial" w:cs="Arial"/>
          <w:sz w:val="24"/>
          <w:szCs w:val="24"/>
        </w:rPr>
      </w:pPr>
      <w:r w:rsidRPr="0FA3A71A" w:rsidR="00BBA1AA">
        <w:rPr>
          <w:rFonts w:ascii="Arial" w:hAnsi="Arial" w:eastAsia="Arial" w:cs="Arial"/>
          <w:sz w:val="24"/>
          <w:szCs w:val="24"/>
        </w:rPr>
        <w:t xml:space="preserve">A </w:t>
      </w:r>
      <w:r w:rsidRPr="0FA3A71A" w:rsidR="00BBA1AA">
        <w:rPr>
          <w:rFonts w:ascii="Arial" w:hAnsi="Arial" w:eastAsia="Arial" w:cs="Arial"/>
          <w:sz w:val="24"/>
          <w:szCs w:val="24"/>
        </w:rPr>
        <w:t>criação</w:t>
      </w:r>
      <w:r w:rsidRPr="0FA3A71A" w:rsidR="00BBA1AA">
        <w:rPr>
          <w:rFonts w:ascii="Arial" w:hAnsi="Arial" w:eastAsia="Arial" w:cs="Arial"/>
          <w:sz w:val="24"/>
          <w:szCs w:val="24"/>
        </w:rPr>
        <w:t xml:space="preserve"> do </w:t>
      </w:r>
      <w:r w:rsidRPr="0FA3A71A" w:rsidR="00BBA1AA">
        <w:rPr>
          <w:rFonts w:ascii="Arial" w:hAnsi="Arial" w:eastAsia="Arial" w:cs="Arial"/>
          <w:sz w:val="24"/>
          <w:szCs w:val="24"/>
        </w:rPr>
        <w:t>botão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foi</w:t>
      </w:r>
      <w:r w:rsidRPr="0FA3A71A" w:rsidR="00BBA1AA">
        <w:rPr>
          <w:rFonts w:ascii="Arial" w:hAnsi="Arial" w:eastAsia="Arial" w:cs="Arial"/>
          <w:sz w:val="24"/>
          <w:szCs w:val="24"/>
        </w:rPr>
        <w:t xml:space="preserve"> para auxiliar as </w:t>
      </w:r>
      <w:r w:rsidRPr="0FA3A71A" w:rsidR="00BBA1AA">
        <w:rPr>
          <w:rFonts w:ascii="Arial" w:hAnsi="Arial" w:eastAsia="Arial" w:cs="Arial"/>
          <w:sz w:val="24"/>
          <w:szCs w:val="24"/>
        </w:rPr>
        <w:t>pessoas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mais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velhas</w:t>
      </w:r>
      <w:r w:rsidRPr="0FA3A71A" w:rsidR="00BBA1AA">
        <w:rPr>
          <w:rFonts w:ascii="Arial" w:hAnsi="Arial" w:eastAsia="Arial" w:cs="Arial"/>
          <w:sz w:val="24"/>
          <w:szCs w:val="24"/>
        </w:rPr>
        <w:t xml:space="preserve">, que </w:t>
      </w:r>
      <w:r w:rsidRPr="0FA3A71A" w:rsidR="00BBA1AA">
        <w:rPr>
          <w:rFonts w:ascii="Arial" w:hAnsi="Arial" w:eastAsia="Arial" w:cs="Arial"/>
          <w:sz w:val="24"/>
          <w:szCs w:val="24"/>
        </w:rPr>
        <w:t>apresentam</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maior</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dificuldade</w:t>
      </w:r>
      <w:r w:rsidRPr="0FA3A71A" w:rsidR="00BBA1AA">
        <w:rPr>
          <w:rFonts w:ascii="Arial" w:hAnsi="Arial" w:eastAsia="Arial" w:cs="Arial"/>
          <w:sz w:val="24"/>
          <w:szCs w:val="24"/>
        </w:rPr>
        <w:t xml:space="preserve"> para </w:t>
      </w:r>
      <w:r w:rsidRPr="0FA3A71A" w:rsidR="00BBA1AA">
        <w:rPr>
          <w:rFonts w:ascii="Arial" w:hAnsi="Arial" w:eastAsia="Arial" w:cs="Arial"/>
          <w:sz w:val="24"/>
          <w:szCs w:val="24"/>
        </w:rPr>
        <w:t>ler</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letras</w:t>
      </w:r>
      <w:r w:rsidRPr="0FA3A71A" w:rsidR="00BBA1AA">
        <w:rPr>
          <w:rFonts w:ascii="Arial" w:hAnsi="Arial" w:eastAsia="Arial" w:cs="Arial"/>
          <w:sz w:val="24"/>
          <w:szCs w:val="24"/>
        </w:rPr>
        <w:t xml:space="preserve"> de </w:t>
      </w:r>
      <w:r w:rsidRPr="0FA3A71A" w:rsidR="00BBA1AA">
        <w:rPr>
          <w:rFonts w:ascii="Arial" w:hAnsi="Arial" w:eastAsia="Arial" w:cs="Arial"/>
          <w:sz w:val="24"/>
          <w:szCs w:val="24"/>
        </w:rPr>
        <w:t>tamanho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convencional</w:t>
      </w:r>
      <w:r w:rsidRPr="0FA3A71A" w:rsidR="00BBA1AA">
        <w:rPr>
          <w:rFonts w:ascii="Arial" w:hAnsi="Arial" w:eastAsia="Arial" w:cs="Arial"/>
          <w:sz w:val="24"/>
          <w:szCs w:val="24"/>
        </w:rPr>
        <w:t>. Feito com J</w:t>
      </w:r>
      <w:r w:rsidRPr="0FA3A71A" w:rsidR="00BBA1AA">
        <w:rPr>
          <w:rFonts w:ascii="Arial" w:hAnsi="Arial" w:eastAsia="Arial" w:cs="Arial"/>
          <w:sz w:val="24"/>
          <w:szCs w:val="24"/>
        </w:rPr>
        <w:t>avascript</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onde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há</w:t>
      </w:r>
      <w:r w:rsidRPr="0FA3A71A" w:rsidR="00BBA1AA">
        <w:rPr>
          <w:rFonts w:ascii="Arial" w:hAnsi="Arial" w:eastAsia="Arial" w:cs="Arial"/>
          <w:sz w:val="24"/>
          <w:szCs w:val="24"/>
        </w:rPr>
        <w:t xml:space="preserve"> 3 </w:t>
      </w:r>
      <w:r w:rsidRPr="0FA3A71A" w:rsidR="00BBA1AA">
        <w:rPr>
          <w:rFonts w:ascii="Arial" w:hAnsi="Arial" w:eastAsia="Arial" w:cs="Arial"/>
          <w:sz w:val="24"/>
          <w:szCs w:val="24"/>
        </w:rPr>
        <w:t>funções</w:t>
      </w:r>
      <w:r w:rsidRPr="0FA3A71A" w:rsidR="00BBA1AA">
        <w:rPr>
          <w:rFonts w:ascii="Arial" w:hAnsi="Arial" w:eastAsia="Arial" w:cs="Arial"/>
          <w:sz w:val="24"/>
          <w:szCs w:val="24"/>
        </w:rPr>
        <w:t xml:space="preserve"> que </w:t>
      </w:r>
      <w:r w:rsidRPr="0FA3A71A" w:rsidR="00BBA1AA">
        <w:rPr>
          <w:rFonts w:ascii="Arial" w:hAnsi="Arial" w:eastAsia="Arial" w:cs="Arial"/>
          <w:sz w:val="24"/>
          <w:szCs w:val="24"/>
        </w:rPr>
        <w:t>mudam</w:t>
      </w:r>
      <w:r w:rsidRPr="0FA3A71A" w:rsidR="00BBA1AA">
        <w:rPr>
          <w:rFonts w:ascii="Arial" w:hAnsi="Arial" w:eastAsia="Arial" w:cs="Arial"/>
          <w:sz w:val="24"/>
          <w:szCs w:val="24"/>
        </w:rPr>
        <w:t xml:space="preserve"> as </w:t>
      </w:r>
      <w:r w:rsidRPr="0FA3A71A" w:rsidR="00BBA1AA">
        <w:rPr>
          <w:rFonts w:ascii="Arial" w:hAnsi="Arial" w:eastAsia="Arial" w:cs="Arial"/>
          <w:sz w:val="24"/>
          <w:szCs w:val="24"/>
        </w:rPr>
        <w:t>letras</w:t>
      </w:r>
      <w:r w:rsidRPr="0FA3A71A" w:rsidR="00BBA1AA">
        <w:rPr>
          <w:rFonts w:ascii="Arial" w:hAnsi="Arial" w:eastAsia="Arial" w:cs="Arial"/>
          <w:sz w:val="24"/>
          <w:szCs w:val="24"/>
        </w:rPr>
        <w:t xml:space="preserve"> para </w:t>
      </w:r>
      <w:r w:rsidRPr="0FA3A71A" w:rsidR="00BBA1AA">
        <w:rPr>
          <w:rFonts w:ascii="Arial" w:hAnsi="Arial" w:eastAsia="Arial" w:cs="Arial"/>
          <w:sz w:val="24"/>
          <w:szCs w:val="24"/>
        </w:rPr>
        <w:t>tamanhos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diferentes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criando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uma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variável</w:t>
      </w:r>
      <w:r w:rsidRPr="0FA3A71A" w:rsidR="00BBA1AA">
        <w:rPr>
          <w:rFonts w:ascii="Arial" w:hAnsi="Arial" w:eastAsia="Arial" w:cs="Arial"/>
          <w:sz w:val="24"/>
          <w:szCs w:val="24"/>
        </w:rPr>
        <w:t xml:space="preserve"> para a </w:t>
      </w:r>
      <w:r w:rsidRPr="0FA3A71A" w:rsidR="00BBA1AA">
        <w:rPr>
          <w:rFonts w:ascii="Arial" w:hAnsi="Arial" w:eastAsia="Arial" w:cs="Arial"/>
          <w:sz w:val="24"/>
          <w:szCs w:val="24"/>
        </w:rPr>
        <w:t>tag</w:t>
      </w:r>
      <w:r w:rsidRPr="0FA3A71A" w:rsidR="00BBA1AA">
        <w:rPr>
          <w:rFonts w:ascii="Arial" w:hAnsi="Arial" w:eastAsia="Arial" w:cs="Arial"/>
          <w:sz w:val="24"/>
          <w:szCs w:val="24"/>
        </w:rPr>
        <w:t xml:space="preserve"> p e </w:t>
      </w:r>
      <w:r w:rsidRPr="0FA3A71A" w:rsidR="00BBA1AA">
        <w:rPr>
          <w:rFonts w:ascii="Arial" w:hAnsi="Arial" w:eastAsia="Arial" w:cs="Arial"/>
          <w:sz w:val="24"/>
          <w:szCs w:val="24"/>
        </w:rPr>
        <w:t>mudando</w:t>
      </w:r>
      <w:r w:rsidRPr="0FA3A71A" w:rsidR="00BBA1AA">
        <w:rPr>
          <w:rFonts w:ascii="Arial" w:hAnsi="Arial" w:eastAsia="Arial" w:cs="Arial"/>
          <w:sz w:val="24"/>
          <w:szCs w:val="24"/>
        </w:rPr>
        <w:t xml:space="preserve"> o “</w:t>
      </w:r>
      <w:r w:rsidRPr="0FA3A71A" w:rsidR="00BBA1AA">
        <w:rPr>
          <w:rFonts w:ascii="Arial" w:hAnsi="Arial" w:eastAsia="Arial" w:cs="Arial"/>
          <w:sz w:val="24"/>
          <w:szCs w:val="24"/>
        </w:rPr>
        <w:t>style</w:t>
      </w:r>
      <w:r w:rsidRPr="0FA3A71A" w:rsidR="00BBA1AA">
        <w:rPr>
          <w:rFonts w:ascii="Arial" w:hAnsi="Arial" w:eastAsia="Arial" w:cs="Arial"/>
          <w:sz w:val="24"/>
          <w:szCs w:val="24"/>
        </w:rPr>
        <w:t>” “</w:t>
      </w:r>
      <w:r w:rsidRPr="0FA3A71A" w:rsidR="00BBA1AA">
        <w:rPr>
          <w:rFonts w:ascii="Arial" w:hAnsi="Arial" w:eastAsia="Arial" w:cs="Arial"/>
          <w:sz w:val="24"/>
          <w:szCs w:val="24"/>
        </w:rPr>
        <w:t>font-size</w:t>
      </w:r>
      <w:r w:rsidRPr="0FA3A71A" w:rsidR="00BBA1AA">
        <w:rPr>
          <w:rFonts w:ascii="Arial" w:hAnsi="Arial" w:eastAsia="Arial" w:cs="Arial"/>
          <w:sz w:val="24"/>
          <w:szCs w:val="24"/>
        </w:rPr>
        <w:t xml:space="preserve">” da </w:t>
      </w:r>
      <w:r w:rsidRPr="0FA3A71A" w:rsidR="00BBA1AA">
        <w:rPr>
          <w:rFonts w:ascii="Arial" w:hAnsi="Arial" w:eastAsia="Arial" w:cs="Arial"/>
          <w:sz w:val="24"/>
          <w:szCs w:val="24"/>
        </w:rPr>
        <w:t>mesma.</w:t>
      </w:r>
    </w:p>
    <w:p w:rsidR="4F21CD9B" w:rsidP="4F21CD9B" w:rsidRDefault="4F21CD9B" w14:paraId="17342A0A" w14:textId="25BB5C74">
      <w:pPr>
        <w:pStyle w:val="Normal"/>
        <w:spacing w:after="160" w:line="259" w:lineRule="auto"/>
        <w:jc w:val="both"/>
        <w:rPr>
          <w:rFonts w:ascii="Arial" w:hAnsi="Arial" w:eastAsia="Arial" w:cs="Arial"/>
          <w:sz w:val="24"/>
          <w:szCs w:val="24"/>
        </w:rPr>
      </w:pPr>
    </w:p>
    <w:p xmlns:wp14="http://schemas.microsoft.com/office/word/2010/wordml" w:rsidP="0FA3A71A" w14:paraId="59F2ED6B" wp14:textId="40281F32">
      <w:pPr>
        <w:pStyle w:val="Normal"/>
        <w:spacing w:after="160" w:line="259" w:lineRule="auto"/>
        <w:jc w:val="left"/>
        <w:rPr>
          <w:rFonts w:ascii="Arial" w:hAnsi="Arial" w:eastAsia="Arial" w:cs="Arial"/>
          <w:b w:val="1"/>
          <w:bCs w:val="1"/>
          <w:i w:val="1"/>
          <w:iCs w:val="1"/>
          <w:sz w:val="32"/>
          <w:szCs w:val="32"/>
        </w:rPr>
      </w:pPr>
      <w:r w:rsidRPr="0FA3A71A" w:rsidR="00BBA1AA">
        <w:rPr>
          <w:rFonts w:ascii="Arial" w:hAnsi="Arial" w:eastAsia="Arial" w:cs="Arial"/>
          <w:b w:val="1"/>
          <w:bCs w:val="1"/>
          <w:i w:val="1"/>
          <w:iCs w:val="1"/>
          <w:sz w:val="32"/>
          <w:szCs w:val="32"/>
        </w:rPr>
        <w:t>Inserção</w:t>
      </w:r>
      <w:r w:rsidRPr="0FA3A71A" w:rsidR="00BBA1AA">
        <w:rPr>
          <w:rFonts w:ascii="Arial" w:hAnsi="Arial" w:eastAsia="Arial" w:cs="Arial"/>
          <w:b w:val="1"/>
          <w:bCs w:val="1"/>
          <w:i w:val="1"/>
          <w:iCs w:val="1"/>
          <w:sz w:val="32"/>
          <w:szCs w:val="32"/>
        </w:rPr>
        <w:t xml:space="preserve"> do </w:t>
      </w:r>
      <w:r w:rsidRPr="0FA3A71A" w:rsidR="00BBA1AA">
        <w:rPr>
          <w:rFonts w:ascii="Arial" w:hAnsi="Arial" w:eastAsia="Arial" w:cs="Arial"/>
          <w:b w:val="1"/>
          <w:bCs w:val="1"/>
          <w:i w:val="1"/>
          <w:iCs w:val="1"/>
          <w:sz w:val="32"/>
          <w:szCs w:val="32"/>
        </w:rPr>
        <w:t>vídeo</w:t>
      </w:r>
      <w:r w:rsidRPr="0FA3A71A" w:rsidR="00BBA1AA">
        <w:rPr>
          <w:rFonts w:ascii="Arial" w:hAnsi="Arial" w:eastAsia="Arial" w:cs="Arial"/>
          <w:b w:val="1"/>
          <w:bCs w:val="1"/>
          <w:i w:val="1"/>
          <w:iCs w:val="1"/>
          <w:sz w:val="32"/>
          <w:szCs w:val="32"/>
        </w:rPr>
        <w:t xml:space="preserve"> do </w:t>
      </w:r>
      <w:r w:rsidRPr="0FA3A71A" w:rsidR="00BBA1AA">
        <w:rPr>
          <w:rFonts w:ascii="Arial" w:hAnsi="Arial" w:eastAsia="Arial" w:cs="Arial"/>
          <w:b w:val="1"/>
          <w:bCs w:val="1"/>
          <w:i w:val="1"/>
          <w:iCs w:val="1"/>
          <w:sz w:val="32"/>
          <w:szCs w:val="32"/>
        </w:rPr>
        <w:t>Youtube</w:t>
      </w:r>
    </w:p>
    <w:p xmlns:wp14="http://schemas.microsoft.com/office/word/2010/wordml" w:rsidP="7F7E23A3" w14:paraId="2C078E63" wp14:textId="55932689">
      <w:pPr>
        <w:pStyle w:val="Normal"/>
      </w:pPr>
      <w:r w:rsidR="00BBA1AA">
        <w:drawing>
          <wp:inline xmlns:wp14="http://schemas.microsoft.com/office/word/2010/wordprocessingDrawing" wp14:editId="50B96C35" wp14:anchorId="3CD4442C">
            <wp:extent cx="2857500" cy="2876550"/>
            <wp:effectExtent l="0" t="0" r="0" b="0"/>
            <wp:docPr id="1145438558" name="" title=""/>
            <wp:cNvGraphicFramePr>
              <a:graphicFrameLocks noChangeAspect="1"/>
            </wp:cNvGraphicFramePr>
            <a:graphic>
              <a:graphicData uri="http://schemas.openxmlformats.org/drawingml/2006/picture">
                <pic:pic>
                  <pic:nvPicPr>
                    <pic:cNvPr id="0" name=""/>
                    <pic:cNvPicPr/>
                  </pic:nvPicPr>
                  <pic:blipFill>
                    <a:blip r:embed="Rd4c9b04c89504b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57500" cy="2876550"/>
                    </a:xfrm>
                    <a:prstGeom prst="rect">
                      <a:avLst/>
                    </a:prstGeom>
                  </pic:spPr>
                </pic:pic>
              </a:graphicData>
            </a:graphic>
          </wp:inline>
        </w:drawing>
      </w:r>
    </w:p>
    <w:p w:rsidR="00BBA1AA" w:rsidP="00BBA1AA" w:rsidRDefault="00BBA1AA" w14:paraId="5767E15C" w14:textId="197BB68A">
      <w:pPr>
        <w:pStyle w:val="Normal"/>
      </w:pPr>
      <w:r w:rsidR="00BBA1AA">
        <w:drawing>
          <wp:inline wp14:editId="65A81BDE" wp14:anchorId="69AF38B7">
            <wp:extent cx="6050604" cy="2904955"/>
            <wp:effectExtent l="114300" t="114300" r="83820" b="124460"/>
            <wp:docPr id="1043221011" name="" title=""/>
            <wp:cNvGraphicFramePr>
              <a:graphicFrameLocks noChangeAspect="1"/>
            </wp:cNvGraphicFramePr>
            <a:graphic>
              <a:graphicData uri="http://schemas.openxmlformats.org/drawingml/2006/picture">
                <pic:pic>
                  <pic:nvPicPr>
                    <pic:cNvPr id="0" name=""/>
                    <pic:cNvPicPr/>
                  </pic:nvPicPr>
                  <pic:blipFill>
                    <a:blip r:embed="R269a23482b4a4ac5">
                      <a:extLst>
                        <a:ext xmlns:a="http://schemas.openxmlformats.org/drawingml/2006/main" uri="{28A0092B-C50C-407E-A947-70E740481C1C}">
                          <a14:useLocalDpi val="0"/>
                        </a:ext>
                      </a:extLst>
                    </a:blip>
                    <a:srcRect l="0" t="1935" r="0" b="0"/>
                    <a:stretch>
                      <a:fillRect/>
                    </a:stretch>
                  </pic:blipFill>
                  <pic:spPr xmlns:pic="http://schemas.openxmlformats.org/drawingml/2006/picture">
                    <a:xfrm xmlns:a="http://schemas.openxmlformats.org/drawingml/2006/main" rot="0" flipH="0" flipV="0">
                      <a:off x="0" y="0"/>
                      <a:ext cx="6050604" cy="2904955"/>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00BBA1AA" w:rsidP="4FF64803" w:rsidRDefault="00BBA1AA" w14:paraId="401815C3" w14:textId="795AE366">
      <w:pPr>
        <w:pStyle w:val="Normal"/>
        <w:jc w:val="both"/>
        <w:rPr>
          <w:rFonts w:ascii="Arial" w:hAnsi="Arial" w:eastAsia="Arial" w:cs="Arial"/>
          <w:sz w:val="24"/>
          <w:szCs w:val="24"/>
        </w:rPr>
      </w:pPr>
      <w:r w:rsidRPr="0FA3A71A" w:rsidR="00BBA1AA">
        <w:rPr>
          <w:rFonts w:ascii="Arial" w:hAnsi="Arial" w:eastAsia="Arial" w:cs="Arial"/>
          <w:sz w:val="24"/>
          <w:szCs w:val="24"/>
        </w:rPr>
        <w:t>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implementação</w:t>
      </w:r>
      <w:r w:rsidRPr="0FA3A71A" w:rsidR="00BBA1AA">
        <w:rPr>
          <w:rFonts w:ascii="Arial" w:hAnsi="Arial" w:eastAsia="Arial" w:cs="Arial"/>
          <w:sz w:val="24"/>
          <w:szCs w:val="24"/>
        </w:rPr>
        <w:t xml:space="preserve"> do </w:t>
      </w:r>
      <w:r w:rsidRPr="0FA3A71A" w:rsidR="00BBA1AA">
        <w:rPr>
          <w:rFonts w:ascii="Arial" w:hAnsi="Arial" w:eastAsia="Arial" w:cs="Arial"/>
          <w:sz w:val="24"/>
          <w:szCs w:val="24"/>
        </w:rPr>
        <w:t>vídeo</w:t>
      </w:r>
      <w:r w:rsidRPr="0FA3A71A" w:rsidR="00BBA1AA">
        <w:rPr>
          <w:rFonts w:ascii="Arial" w:hAnsi="Arial" w:eastAsia="Arial" w:cs="Arial"/>
          <w:sz w:val="24"/>
          <w:szCs w:val="24"/>
        </w:rPr>
        <w:t xml:space="preserve"> do </w:t>
      </w:r>
      <w:r w:rsidRPr="0FA3A71A" w:rsidR="00BBA1AA">
        <w:rPr>
          <w:rFonts w:ascii="Arial" w:hAnsi="Arial" w:eastAsia="Arial" w:cs="Arial"/>
          <w:sz w:val="24"/>
          <w:szCs w:val="24"/>
        </w:rPr>
        <w:t>Youtube</w:t>
      </w:r>
      <w:r w:rsidRPr="0FA3A71A" w:rsidR="00BBA1AA">
        <w:rPr>
          <w:rFonts w:ascii="Arial" w:hAnsi="Arial" w:eastAsia="Arial" w:cs="Arial"/>
          <w:sz w:val="24"/>
          <w:szCs w:val="24"/>
        </w:rPr>
        <w:t xml:space="preserve"> para a </w:t>
      </w:r>
      <w:r w:rsidRPr="0FA3A71A" w:rsidR="00BBA1AA">
        <w:rPr>
          <w:rFonts w:ascii="Arial" w:hAnsi="Arial" w:eastAsia="Arial" w:cs="Arial"/>
          <w:sz w:val="24"/>
          <w:szCs w:val="24"/>
        </w:rPr>
        <w:t>página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foi</w:t>
      </w:r>
      <w:r w:rsidRPr="0FA3A71A" w:rsidR="00BBA1AA">
        <w:rPr>
          <w:rFonts w:ascii="Arial" w:hAnsi="Arial" w:eastAsia="Arial" w:cs="Arial"/>
          <w:sz w:val="24"/>
          <w:szCs w:val="24"/>
        </w:rPr>
        <w:t xml:space="preserve"> simples, pois a </w:t>
      </w:r>
      <w:r w:rsidRPr="0FA3A71A" w:rsidR="00BBA1AA">
        <w:rPr>
          <w:rFonts w:ascii="Arial" w:hAnsi="Arial" w:eastAsia="Arial" w:cs="Arial"/>
          <w:sz w:val="24"/>
          <w:szCs w:val="24"/>
        </w:rPr>
        <w:t>própria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plataforma</w:t>
      </w:r>
      <w:r w:rsidRPr="0FA3A71A" w:rsidR="00BBA1AA">
        <w:rPr>
          <w:rFonts w:ascii="Arial" w:hAnsi="Arial" w:eastAsia="Arial" w:cs="Arial"/>
          <w:sz w:val="24"/>
          <w:szCs w:val="24"/>
        </w:rPr>
        <w:t xml:space="preserve"> do </w:t>
      </w:r>
      <w:r w:rsidRPr="0FA3A71A" w:rsidR="00BBA1AA">
        <w:rPr>
          <w:rFonts w:ascii="Arial" w:hAnsi="Arial" w:eastAsia="Arial" w:cs="Arial"/>
          <w:sz w:val="24"/>
          <w:szCs w:val="24"/>
        </w:rPr>
        <w:t>Youtube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disponibiliza</w:t>
      </w:r>
      <w:r w:rsidRPr="0FA3A71A" w:rsidR="00BBA1AA">
        <w:rPr>
          <w:rFonts w:ascii="Arial" w:hAnsi="Arial" w:eastAsia="Arial" w:cs="Arial"/>
          <w:sz w:val="24"/>
          <w:szCs w:val="24"/>
        </w:rPr>
        <w:t xml:space="preserve"> o </w:t>
      </w:r>
      <w:r w:rsidRPr="0FA3A71A" w:rsidR="00BBA1AA">
        <w:rPr>
          <w:rFonts w:ascii="Arial" w:hAnsi="Arial" w:eastAsia="Arial" w:cs="Arial"/>
          <w:sz w:val="24"/>
          <w:szCs w:val="24"/>
        </w:rPr>
        <w:t>código</w:t>
      </w:r>
      <w:r w:rsidRPr="0FA3A71A" w:rsidR="00BBA1AA">
        <w:rPr>
          <w:rFonts w:ascii="Arial" w:hAnsi="Arial" w:eastAsia="Arial" w:cs="Arial"/>
          <w:sz w:val="24"/>
          <w:szCs w:val="24"/>
        </w:rPr>
        <w:t xml:space="preserve"> que </w:t>
      </w:r>
      <w:r w:rsidRPr="0FA3A71A" w:rsidR="00BBA1AA">
        <w:rPr>
          <w:rFonts w:ascii="Arial" w:hAnsi="Arial" w:eastAsia="Arial" w:cs="Arial"/>
          <w:sz w:val="24"/>
          <w:szCs w:val="24"/>
        </w:rPr>
        <w:t>deve</w:t>
      </w:r>
      <w:r w:rsidRPr="0FA3A71A" w:rsidR="00BBA1AA">
        <w:rPr>
          <w:rFonts w:ascii="Arial" w:hAnsi="Arial" w:eastAsia="Arial" w:cs="Arial"/>
          <w:sz w:val="24"/>
          <w:szCs w:val="24"/>
        </w:rPr>
        <w:t xml:space="preserve"> ser </w:t>
      </w:r>
      <w:r w:rsidRPr="0FA3A71A" w:rsidR="00BBA1AA">
        <w:rPr>
          <w:rFonts w:ascii="Arial" w:hAnsi="Arial" w:eastAsia="Arial" w:cs="Arial"/>
          <w:sz w:val="24"/>
          <w:szCs w:val="24"/>
        </w:rPr>
        <w:t>inserido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Porém</w:t>
      </w:r>
      <w:r w:rsidRPr="0FA3A71A" w:rsidR="00BBA1AA">
        <w:rPr>
          <w:rFonts w:ascii="Arial" w:hAnsi="Arial" w:eastAsia="Arial" w:cs="Arial"/>
          <w:sz w:val="24"/>
          <w:szCs w:val="24"/>
        </w:rPr>
        <w:t xml:space="preserve">, para </w:t>
      </w:r>
      <w:r w:rsidRPr="0FA3A71A" w:rsidR="00BBA1AA">
        <w:rPr>
          <w:rFonts w:ascii="Arial" w:hAnsi="Arial" w:eastAsia="Arial" w:cs="Arial"/>
          <w:sz w:val="24"/>
          <w:szCs w:val="24"/>
        </w:rPr>
        <w:t>criar</w:t>
      </w:r>
      <w:r w:rsidRPr="0FA3A71A" w:rsidR="00BBA1AA">
        <w:rPr>
          <w:rFonts w:ascii="Arial" w:hAnsi="Arial" w:eastAsia="Arial" w:cs="Arial"/>
          <w:sz w:val="24"/>
          <w:szCs w:val="24"/>
        </w:rPr>
        <w:t xml:space="preserve"> a </w:t>
      </w:r>
      <w:r w:rsidRPr="0FA3A71A" w:rsidR="00BBA1AA">
        <w:rPr>
          <w:rFonts w:ascii="Arial" w:hAnsi="Arial" w:eastAsia="Arial" w:cs="Arial"/>
          <w:sz w:val="24"/>
          <w:szCs w:val="24"/>
        </w:rPr>
        <w:t>responsividade</w:t>
      </w:r>
      <w:r w:rsidRPr="0FA3A71A" w:rsidR="00BBA1AA">
        <w:rPr>
          <w:rFonts w:ascii="Arial" w:hAnsi="Arial" w:eastAsia="Arial" w:cs="Arial"/>
          <w:sz w:val="24"/>
          <w:szCs w:val="24"/>
        </w:rPr>
        <w:t xml:space="preserve"> e </w:t>
      </w:r>
      <w:r w:rsidRPr="0FA3A71A" w:rsidR="00BBA1AA">
        <w:rPr>
          <w:rFonts w:ascii="Arial" w:hAnsi="Arial" w:eastAsia="Arial" w:cs="Arial"/>
          <w:sz w:val="24"/>
          <w:szCs w:val="24"/>
        </w:rPr>
        <w:t>melhoria</w:t>
      </w:r>
      <w:r w:rsidRPr="0FA3A71A" w:rsidR="00BBA1AA">
        <w:rPr>
          <w:rFonts w:ascii="Arial" w:hAnsi="Arial" w:eastAsia="Arial" w:cs="Arial"/>
          <w:sz w:val="24"/>
          <w:szCs w:val="24"/>
        </w:rPr>
        <w:t xml:space="preserve"> do design, </w:t>
      </w:r>
      <w:r w:rsidRPr="0FA3A71A" w:rsidR="00BBA1AA">
        <w:rPr>
          <w:rFonts w:ascii="Arial" w:hAnsi="Arial" w:eastAsia="Arial" w:cs="Arial"/>
          <w:sz w:val="24"/>
          <w:szCs w:val="24"/>
        </w:rPr>
        <w:t>alterações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na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propriedade</w:t>
      </w:r>
      <w:r w:rsidRPr="0FA3A71A" w:rsidR="00BBA1AA">
        <w:rPr>
          <w:rFonts w:ascii="Arial" w:hAnsi="Arial" w:eastAsia="Arial" w:cs="Arial"/>
          <w:sz w:val="24"/>
          <w:szCs w:val="24"/>
        </w:rPr>
        <w:t xml:space="preserve"> “position” </w:t>
      </w:r>
      <w:r w:rsidRPr="0FA3A71A" w:rsidR="00BBA1AA">
        <w:rPr>
          <w:rFonts w:ascii="Arial" w:hAnsi="Arial" w:eastAsia="Arial" w:cs="Arial"/>
          <w:sz w:val="24"/>
          <w:szCs w:val="24"/>
        </w:rPr>
        <w:t>foram</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feitas</w:t>
      </w:r>
      <w:r w:rsidRPr="0FA3A71A" w:rsidR="00BBA1AA">
        <w:rPr>
          <w:rFonts w:ascii="Arial" w:hAnsi="Arial" w:eastAsia="Arial" w:cs="Arial"/>
          <w:sz w:val="24"/>
          <w:szCs w:val="24"/>
        </w:rPr>
        <w:t xml:space="preserve">, a </w:t>
      </w:r>
      <w:r w:rsidRPr="0FA3A71A" w:rsidR="00BBA1AA">
        <w:rPr>
          <w:rFonts w:ascii="Arial" w:hAnsi="Arial" w:eastAsia="Arial" w:cs="Arial"/>
          <w:sz w:val="24"/>
          <w:szCs w:val="24"/>
        </w:rPr>
        <w:t>fim</w:t>
      </w:r>
      <w:r w:rsidRPr="0FA3A71A" w:rsidR="00BBA1AA">
        <w:rPr>
          <w:rFonts w:ascii="Arial" w:hAnsi="Arial" w:eastAsia="Arial" w:cs="Arial"/>
          <w:sz w:val="24"/>
          <w:szCs w:val="24"/>
        </w:rPr>
        <w:t xml:space="preserve"> de ser “</w:t>
      </w:r>
      <w:r w:rsidRPr="0FA3A71A" w:rsidR="00BBA1AA">
        <w:rPr>
          <w:rFonts w:ascii="Arial" w:hAnsi="Arial" w:eastAsia="Arial" w:cs="Arial"/>
          <w:sz w:val="24"/>
          <w:szCs w:val="24"/>
        </w:rPr>
        <w:t>absolute</w:t>
      </w:r>
      <w:r w:rsidRPr="0FA3A71A" w:rsidR="00BBA1AA">
        <w:rPr>
          <w:rFonts w:ascii="Arial" w:hAnsi="Arial" w:eastAsia="Arial" w:cs="Arial"/>
          <w:sz w:val="24"/>
          <w:szCs w:val="24"/>
        </w:rPr>
        <w:t xml:space="preserve">” para </w:t>
      </w:r>
      <w:r w:rsidRPr="0FA3A71A" w:rsidR="00BBA1AA">
        <w:rPr>
          <w:rFonts w:ascii="Arial" w:hAnsi="Arial" w:eastAsia="Arial" w:cs="Arial"/>
          <w:sz w:val="24"/>
          <w:szCs w:val="24"/>
        </w:rPr>
        <w:t>possibilitar</w:t>
      </w:r>
      <w:r w:rsidRPr="0FA3A71A" w:rsidR="00BBA1AA">
        <w:rPr>
          <w:rFonts w:ascii="Arial" w:hAnsi="Arial" w:eastAsia="Arial" w:cs="Arial"/>
          <w:sz w:val="24"/>
          <w:szCs w:val="24"/>
        </w:rPr>
        <w:t xml:space="preserve"> a livre </w:t>
      </w:r>
      <w:r w:rsidRPr="0FA3A71A" w:rsidR="00BBA1AA">
        <w:rPr>
          <w:rFonts w:ascii="Arial" w:hAnsi="Arial" w:eastAsia="Arial" w:cs="Arial"/>
          <w:sz w:val="24"/>
          <w:szCs w:val="24"/>
        </w:rPr>
        <w:t>mudança</w:t>
      </w:r>
      <w:r w:rsidRPr="0FA3A71A" w:rsidR="00BBA1AA">
        <w:rPr>
          <w:rFonts w:ascii="Arial" w:hAnsi="Arial" w:eastAsia="Arial" w:cs="Arial"/>
          <w:sz w:val="24"/>
          <w:szCs w:val="24"/>
        </w:rPr>
        <w:t xml:space="preserve"> de </w:t>
      </w:r>
      <w:r w:rsidRPr="0FA3A71A" w:rsidR="00BBA1AA">
        <w:rPr>
          <w:rFonts w:ascii="Arial" w:hAnsi="Arial" w:eastAsia="Arial" w:cs="Arial"/>
          <w:sz w:val="24"/>
          <w:szCs w:val="24"/>
        </w:rPr>
        <w:t>posição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combinado</w:t>
      </w:r>
      <w:r w:rsidRPr="0FA3A71A" w:rsidR="00BBA1AA">
        <w:rPr>
          <w:rFonts w:ascii="Arial" w:hAnsi="Arial" w:eastAsia="Arial" w:cs="Arial"/>
          <w:sz w:val="24"/>
          <w:szCs w:val="24"/>
        </w:rPr>
        <w:t xml:space="preserve"> as </w:t>
      </w:r>
      <w:r w:rsidRPr="0FA3A71A" w:rsidR="00BBA1AA">
        <w:rPr>
          <w:rFonts w:ascii="Arial" w:hAnsi="Arial" w:eastAsia="Arial" w:cs="Arial"/>
          <w:sz w:val="24"/>
          <w:szCs w:val="24"/>
        </w:rPr>
        <w:t>propriedades</w:t>
      </w:r>
      <w:r w:rsidRPr="0FA3A71A" w:rsidR="00BBA1AA">
        <w:rPr>
          <w:rFonts w:ascii="Arial" w:hAnsi="Arial" w:eastAsia="Arial" w:cs="Arial"/>
          <w:sz w:val="24"/>
          <w:szCs w:val="24"/>
        </w:rPr>
        <w:t xml:space="preserve"> “top”, “</w:t>
      </w:r>
      <w:r w:rsidRPr="0FA3A71A" w:rsidR="00BBA1AA">
        <w:rPr>
          <w:rFonts w:ascii="Arial" w:hAnsi="Arial" w:eastAsia="Arial" w:cs="Arial"/>
          <w:sz w:val="24"/>
          <w:szCs w:val="24"/>
        </w:rPr>
        <w:t>right</w:t>
      </w:r>
      <w:r w:rsidRPr="0FA3A71A" w:rsidR="00BBA1AA">
        <w:rPr>
          <w:rFonts w:ascii="Arial" w:hAnsi="Arial" w:eastAsia="Arial" w:cs="Arial"/>
          <w:sz w:val="24"/>
          <w:szCs w:val="24"/>
        </w:rPr>
        <w:t>”, “</w:t>
      </w:r>
      <w:r w:rsidRPr="0FA3A71A" w:rsidR="00BBA1AA">
        <w:rPr>
          <w:rFonts w:ascii="Arial" w:hAnsi="Arial" w:eastAsia="Arial" w:cs="Arial"/>
          <w:sz w:val="24"/>
          <w:szCs w:val="24"/>
        </w:rPr>
        <w:t>bottom</w:t>
      </w:r>
      <w:r w:rsidRPr="0FA3A71A" w:rsidR="00BBA1AA">
        <w:rPr>
          <w:rFonts w:ascii="Arial" w:hAnsi="Arial" w:eastAsia="Arial" w:cs="Arial"/>
          <w:sz w:val="24"/>
          <w:szCs w:val="24"/>
        </w:rPr>
        <w:t>” e “</w:t>
      </w:r>
      <w:r w:rsidRPr="0FA3A71A" w:rsidR="00BBA1AA">
        <w:rPr>
          <w:rFonts w:ascii="Arial" w:hAnsi="Arial" w:eastAsia="Arial" w:cs="Arial"/>
          <w:sz w:val="24"/>
          <w:szCs w:val="24"/>
        </w:rPr>
        <w:t>left</w:t>
      </w:r>
      <w:r w:rsidRPr="0FA3A71A" w:rsidR="00BBA1AA">
        <w:rPr>
          <w:rFonts w:ascii="Arial" w:hAnsi="Arial" w:eastAsia="Arial" w:cs="Arial"/>
          <w:sz w:val="24"/>
          <w:szCs w:val="24"/>
        </w:rPr>
        <w:t>”.</w:t>
      </w:r>
    </w:p>
    <w:p w:rsidR="00BBA1AA" w:rsidP="4FF64803" w:rsidRDefault="00BBA1AA" w14:paraId="4C078F8F" w14:textId="259824F2">
      <w:pPr>
        <w:pStyle w:val="Normal"/>
        <w:jc w:val="both"/>
        <w:rPr>
          <w:rFonts w:ascii="Arial" w:hAnsi="Arial" w:eastAsia="Arial" w:cs="Arial"/>
          <w:sz w:val="32"/>
          <w:szCs w:val="32"/>
        </w:rPr>
      </w:pPr>
      <w:r w:rsidRPr="0FA3A71A" w:rsidR="00BBA1AA">
        <w:rPr>
          <w:rFonts w:ascii="Arial" w:hAnsi="Arial" w:eastAsia="Arial" w:cs="Arial"/>
          <w:sz w:val="24"/>
          <w:szCs w:val="24"/>
        </w:rPr>
        <w:t xml:space="preserve">Toda a </w:t>
      </w:r>
      <w:r w:rsidRPr="0FA3A71A" w:rsidR="00BBA1AA">
        <w:rPr>
          <w:rFonts w:ascii="Arial" w:hAnsi="Arial" w:eastAsia="Arial" w:cs="Arial"/>
          <w:sz w:val="24"/>
          <w:szCs w:val="24"/>
        </w:rPr>
        <w:t>criação</w:t>
      </w:r>
      <w:r w:rsidRPr="0FA3A71A" w:rsidR="00BBA1AA">
        <w:rPr>
          <w:rFonts w:ascii="Arial" w:hAnsi="Arial" w:eastAsia="Arial" w:cs="Arial"/>
          <w:sz w:val="24"/>
          <w:szCs w:val="24"/>
        </w:rPr>
        <w:t xml:space="preserve"> do site </w:t>
      </w:r>
      <w:r w:rsidRPr="0FA3A71A" w:rsidR="00BBA1AA">
        <w:rPr>
          <w:rFonts w:ascii="Arial" w:hAnsi="Arial" w:eastAsia="Arial" w:cs="Arial"/>
          <w:sz w:val="24"/>
          <w:szCs w:val="24"/>
        </w:rPr>
        <w:t>foi</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feita</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por</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meio</w:t>
      </w:r>
      <w:r w:rsidRPr="0FA3A71A" w:rsidR="00BBA1AA">
        <w:rPr>
          <w:rFonts w:ascii="Arial" w:hAnsi="Arial" w:eastAsia="Arial" w:cs="Arial"/>
          <w:sz w:val="24"/>
          <w:szCs w:val="24"/>
        </w:rPr>
        <w:t xml:space="preserve"> do editor de </w:t>
      </w:r>
      <w:r w:rsidRPr="0FA3A71A" w:rsidR="00BBA1AA">
        <w:rPr>
          <w:rFonts w:ascii="Arial" w:hAnsi="Arial" w:eastAsia="Arial" w:cs="Arial"/>
          <w:sz w:val="24"/>
          <w:szCs w:val="24"/>
        </w:rPr>
        <w:t>código-fonte</w:t>
      </w:r>
      <w:r w:rsidRPr="0FA3A71A" w:rsidR="00BBA1AA">
        <w:rPr>
          <w:rFonts w:ascii="Arial" w:hAnsi="Arial" w:eastAsia="Arial" w:cs="Arial"/>
          <w:sz w:val="24"/>
          <w:szCs w:val="24"/>
        </w:rPr>
        <w:t xml:space="preserve"> Visual Studio </w:t>
      </w:r>
      <w:r w:rsidRPr="0FA3A71A" w:rsidR="00BBA1AA">
        <w:rPr>
          <w:rFonts w:ascii="Arial" w:hAnsi="Arial" w:eastAsia="Arial" w:cs="Arial"/>
          <w:sz w:val="24"/>
          <w:szCs w:val="24"/>
        </w:rPr>
        <w:t>Code</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produzido</w:t>
      </w:r>
      <w:r w:rsidRPr="0FA3A71A" w:rsidR="00BBA1AA">
        <w:rPr>
          <w:rFonts w:ascii="Arial" w:hAnsi="Arial" w:eastAsia="Arial" w:cs="Arial"/>
          <w:sz w:val="24"/>
          <w:szCs w:val="24"/>
        </w:rPr>
        <w:t xml:space="preserve"> pela </w:t>
      </w:r>
      <w:r w:rsidRPr="0FA3A71A" w:rsidR="00BBA1AA">
        <w:rPr>
          <w:rFonts w:ascii="Arial" w:hAnsi="Arial" w:eastAsia="Arial" w:cs="Arial"/>
          <w:sz w:val="24"/>
          <w:szCs w:val="24"/>
        </w:rPr>
        <w:t>empresa</w:t>
      </w:r>
      <w:r w:rsidRPr="0FA3A71A" w:rsidR="00BBA1AA">
        <w:rPr>
          <w:rFonts w:ascii="Arial" w:hAnsi="Arial" w:eastAsia="Arial" w:cs="Arial"/>
          <w:sz w:val="24"/>
          <w:szCs w:val="24"/>
        </w:rPr>
        <w:t xml:space="preserve"> Microsoft, </w:t>
      </w:r>
      <w:r w:rsidRPr="0FA3A71A" w:rsidR="00BBA1AA">
        <w:rPr>
          <w:rFonts w:ascii="Arial" w:hAnsi="Arial" w:eastAsia="Arial" w:cs="Arial"/>
          <w:sz w:val="24"/>
          <w:szCs w:val="24"/>
        </w:rPr>
        <w:t>sendo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considerado</w:t>
      </w:r>
      <w:r w:rsidRPr="0FA3A71A" w:rsidR="00BBA1AA">
        <w:rPr>
          <w:rFonts w:ascii="Arial" w:hAnsi="Arial" w:eastAsia="Arial" w:cs="Arial"/>
          <w:sz w:val="24"/>
          <w:szCs w:val="24"/>
        </w:rPr>
        <w:t xml:space="preserve"> um dos </w:t>
      </w:r>
      <w:r w:rsidRPr="0FA3A71A" w:rsidR="00BBA1AA">
        <w:rPr>
          <w:rFonts w:ascii="Arial" w:hAnsi="Arial" w:eastAsia="Arial" w:cs="Arial"/>
          <w:sz w:val="24"/>
          <w:szCs w:val="24"/>
        </w:rPr>
        <w:t>melhores</w:t>
      </w:r>
      <w:r w:rsidRPr="0FA3A71A" w:rsidR="00BBA1AA">
        <w:rPr>
          <w:rFonts w:ascii="Arial" w:hAnsi="Arial" w:eastAsia="Arial" w:cs="Arial"/>
          <w:sz w:val="24"/>
          <w:szCs w:val="24"/>
        </w:rPr>
        <w:t xml:space="preserve"> do mercado e </w:t>
      </w:r>
      <w:r w:rsidRPr="0FA3A71A" w:rsidR="00BBA1AA">
        <w:rPr>
          <w:rFonts w:ascii="Arial" w:hAnsi="Arial" w:eastAsia="Arial" w:cs="Arial"/>
          <w:sz w:val="24"/>
          <w:szCs w:val="24"/>
        </w:rPr>
        <w:t>utilizado</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por</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diversos</w:t>
      </w:r>
      <w:r w:rsidRPr="0FA3A71A" w:rsidR="00BBA1AA">
        <w:rPr>
          <w:rFonts w:ascii="Arial" w:hAnsi="Arial" w:eastAsia="Arial" w:cs="Arial"/>
          <w:sz w:val="24"/>
          <w:szCs w:val="24"/>
        </w:rPr>
        <w:t xml:space="preserve"> </w:t>
      </w:r>
      <w:r w:rsidRPr="0FA3A71A" w:rsidR="00BBA1AA">
        <w:rPr>
          <w:rFonts w:ascii="Arial" w:hAnsi="Arial" w:eastAsia="Arial" w:cs="Arial"/>
          <w:sz w:val="24"/>
          <w:szCs w:val="24"/>
        </w:rPr>
        <w:t>profissionais</w:t>
      </w:r>
      <w:r w:rsidRPr="0FA3A71A" w:rsidR="00BBA1AA">
        <w:rPr>
          <w:rFonts w:ascii="Arial" w:hAnsi="Arial" w:eastAsia="Arial" w:cs="Arial"/>
          <w:sz w:val="24"/>
          <w:szCs w:val="24"/>
        </w:rPr>
        <w:t xml:space="preserve"> da </w:t>
      </w:r>
      <w:r w:rsidRPr="0FA3A71A" w:rsidR="00BBA1AA">
        <w:rPr>
          <w:rFonts w:ascii="Arial" w:hAnsi="Arial" w:eastAsia="Arial" w:cs="Arial"/>
          <w:sz w:val="24"/>
          <w:szCs w:val="24"/>
        </w:rPr>
        <w:t>área</w:t>
      </w:r>
      <w:r w:rsidRPr="0FA3A71A" w:rsidR="00BBA1AA">
        <w:rPr>
          <w:rFonts w:ascii="Arial" w:hAnsi="Arial" w:eastAsia="Arial" w:cs="Arial"/>
          <w:sz w:val="24"/>
          <w:szCs w:val="24"/>
        </w:rPr>
        <w:t xml:space="preserve">. </w:t>
      </w:r>
    </w:p>
    <w:p w:rsidR="4FF64803" w:rsidP="4FF64803" w:rsidRDefault="4FF64803" w14:paraId="02150FA9" w14:textId="49AD0EA3">
      <w:pPr>
        <w:pStyle w:val="Normal"/>
        <w:jc w:val="both"/>
        <w:rPr>
          <w:rFonts w:ascii="Arial" w:hAnsi="Arial" w:eastAsia="Arial" w:cs="Arial"/>
          <w:sz w:val="24"/>
          <w:szCs w:val="24"/>
        </w:rPr>
      </w:pPr>
      <w:r w:rsidRPr="0FA3A71A" w:rsidR="4FF64803">
        <w:rPr>
          <w:rFonts w:ascii="Arial" w:hAnsi="Arial" w:eastAsia="Arial" w:cs="Arial"/>
          <w:sz w:val="24"/>
          <w:szCs w:val="24"/>
        </w:rPr>
        <w:t xml:space="preserve">Repositório das linhas de código presente no link </w:t>
      </w:r>
      <w:hyperlink r:id="R605e2603311c43f2">
        <w:r w:rsidRPr="0FA3A71A" w:rsidR="4FF64803">
          <w:rPr>
            <w:rStyle w:val="Hyperlink"/>
            <w:rFonts w:ascii="Arial" w:hAnsi="Arial" w:eastAsia="Arial" w:cs="Arial"/>
            <w:sz w:val="24"/>
            <w:szCs w:val="24"/>
          </w:rPr>
          <w:t>html.css/unip/aps at main · TallesMadi/html.css.</w:t>
        </w:r>
      </w:hyperlink>
    </w:p>
    <w:p w:rsidR="00BBA1AA" w:rsidP="00BBA1AA" w:rsidRDefault="00BBA1AA" w14:paraId="5797C17E" w14:textId="0ECEF4D8">
      <w:pPr>
        <w:pStyle w:val="Normal"/>
        <w:rPr>
          <w:rFonts w:ascii="Arial" w:hAnsi="Arial" w:eastAsia="Arial" w:cs="Arial"/>
          <w:sz w:val="24"/>
          <w:szCs w:val="24"/>
        </w:rPr>
      </w:pPr>
    </w:p>
    <w:p w:rsidR="00BBA1AA" w:rsidP="00BBA1AA" w:rsidRDefault="00BBA1AA" w14:paraId="501657D6" w14:textId="75DDD1E8">
      <w:pPr>
        <w:pStyle w:val="Normal"/>
        <w:rPr>
          <w:rFonts w:ascii="Arial" w:hAnsi="Arial" w:eastAsia="Arial" w:cs="Arial"/>
          <w:b w:val="1"/>
          <w:bCs w:val="1"/>
          <w:sz w:val="32"/>
          <w:szCs w:val="32"/>
          <w:u w:val="single"/>
        </w:rPr>
      </w:pPr>
      <w:r w:rsidRPr="0FA3A71A" w:rsidR="00BBA1AA">
        <w:rPr>
          <w:rFonts w:ascii="Arial" w:hAnsi="Arial" w:eastAsia="Arial" w:cs="Arial"/>
          <w:b w:val="1"/>
          <w:bCs w:val="1"/>
          <w:sz w:val="32"/>
          <w:szCs w:val="32"/>
          <w:u w:val="single"/>
        </w:rPr>
        <w:t>Bibliografia</w:t>
      </w:r>
      <w:r w:rsidRPr="0FA3A71A" w:rsidR="00BBA1AA">
        <w:rPr>
          <w:rFonts w:ascii="Arial" w:hAnsi="Arial" w:eastAsia="Arial" w:cs="Arial"/>
          <w:b w:val="1"/>
          <w:bCs w:val="1"/>
          <w:sz w:val="32"/>
          <w:szCs w:val="32"/>
          <w:u w:val="single"/>
        </w:rPr>
        <w:t>:</w:t>
      </w:r>
    </w:p>
    <w:p w:rsidR="00BBA1AA" w:rsidP="00BBA1AA" w:rsidRDefault="00BBA1AA" w14:paraId="273C564F" w14:textId="7F427BDB">
      <w:pPr>
        <w:pStyle w:val="ListParagraph"/>
        <w:numPr>
          <w:ilvl w:val="0"/>
          <w:numId w:val="1"/>
        </w:numPr>
        <w:rPr/>
      </w:pPr>
      <w:hyperlink r:id="Re5f6e59c643041bc">
        <w:r w:rsidRPr="0FA3A71A" w:rsidR="00BBA1AA">
          <w:rPr>
            <w:rStyle w:val="Hyperlink"/>
          </w:rPr>
          <w:t>Cultivo-da-videira-32070.pdf (embrapa.br)</w:t>
        </w:r>
      </w:hyperlink>
    </w:p>
    <w:p w:rsidR="00BBA1AA" w:rsidP="00BBA1AA" w:rsidRDefault="00BBA1AA" w14:paraId="7ECFA9D9" w14:textId="6E2B8CB1">
      <w:pPr>
        <w:pStyle w:val="ListParagraph"/>
        <w:numPr>
          <w:ilvl w:val="0"/>
          <w:numId w:val="1"/>
        </w:numPr>
        <w:rPr/>
      </w:pPr>
      <w:hyperlink r:id="R8b56920dd9584738">
        <w:r w:rsidRPr="0FA3A71A" w:rsidR="00BBA1AA">
          <w:rPr>
            <w:rStyle w:val="Hyperlink"/>
          </w:rPr>
          <w:t xml:space="preserve">Web Dev Simplified </w:t>
        </w:r>
      </w:hyperlink>
    </w:p>
    <w:p w:rsidR="00BBA1AA" w:rsidP="00BBA1AA" w:rsidRDefault="00BBA1AA" w14:paraId="5C9CA7B7" w14:textId="4E1E3310">
      <w:pPr>
        <w:pStyle w:val="ListParagraph"/>
        <w:numPr>
          <w:ilvl w:val="0"/>
          <w:numId w:val="1"/>
        </w:numPr>
        <w:rPr/>
      </w:pPr>
      <w:hyperlink r:id="Rb71af53de8ca4968">
        <w:r w:rsidRPr="0FA3A71A" w:rsidR="00BBA1AA">
          <w:rPr>
            <w:rStyle w:val="Hyperlink"/>
          </w:rPr>
          <w:t>cursoemvideo.com</w:t>
        </w:r>
      </w:hyperlink>
    </w:p>
    <w:p w:rsidR="00BBA1AA" w:rsidP="0FA3A71A" w:rsidRDefault="00BBA1AA" w14:paraId="5ED43645" w14:textId="640164E2">
      <w:pPr>
        <w:pStyle w:val="ListParagraph"/>
        <w:numPr>
          <w:ilvl w:val="0"/>
          <w:numId w:val="1"/>
        </w:numPr>
        <w:rPr/>
      </w:pPr>
      <w:hyperlink r:id="R556b26d390594114">
        <w:r w:rsidRPr="0FA3A71A" w:rsidR="00BBA1AA">
          <w:rPr>
            <w:rStyle w:val="Hyperlink"/>
          </w:rPr>
          <w:t>https://revistagloborural.globo.com</w:t>
        </w:r>
      </w:hyperlink>
    </w:p>
    <w:p w:rsidR="0FA3A71A" w:rsidP="0FA3A71A" w:rsidRDefault="0FA3A71A" w14:paraId="210B0342" w14:textId="4BEF35EA">
      <w:pPr>
        <w:pStyle w:val="ListParagraph"/>
        <w:numPr>
          <w:ilvl w:val="0"/>
          <w:numId w:val="1"/>
        </w:numPr>
        <w:rPr/>
      </w:pPr>
      <w:hyperlink w:anchor=":~:text=A%20viticultura%20%C3%A9%20definida%20como,objetivo%20a%20produ%C3%A7%C3%A3o%20de%20vinhos." r:id="R34465b94e29c4b1c">
        <w:r w:rsidRPr="0FA3A71A" w:rsidR="0FA3A71A">
          <w:rPr>
            <w:rStyle w:val="Hyperlink"/>
          </w:rPr>
          <w:t>https://www.cpt.com.br</w:t>
        </w:r>
      </w:hyperlink>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Ef559Da+SLUgNM" int2:id="eABpJUwL">
      <int2:state int2:type="LegacyProofing" int2:value="Rejected"/>
    </int2:textHash>
    <int2:textHash int2:hashCode="W+k0gL2LdDRUqT" int2:id="dCAqPIk1">
      <int2:state int2:type="LegacyProofing" int2:value="Rejected"/>
    </int2:textHash>
    <int2:textHash int2:hashCode="BewIenY1S9SMIE" int2:id="VzpVx7VP">
      <int2:state int2:type="LegacyProofing" int2:value="Rejected"/>
    </int2:textHash>
    <int2:textHash int2:hashCode="3vTuQ95ZKZPlIN" int2:id="wOp7NzTv">
      <int2:state int2:type="LegacyProofing" int2:value="Rejected"/>
    </int2:textHash>
    <int2:textHash int2:hashCode="QAskdmaqrnmv3Q" int2:id="SSvevSCb">
      <int2:state int2:type="LegacyProofing" int2:value="Rejected"/>
    </int2:textHash>
    <int2:textHash int2:hashCode="LtG/f2dcPmoW7h" int2:id="ado4Dmix">
      <int2:state int2:type="LegacyProofing" int2:value="Rejected"/>
    </int2:textHash>
    <int2:textHash int2:hashCode="bC3r6hwtSXHnAi" int2:id="jNsyZQFi">
      <int2:state int2:type="LegacyProofing" int2:value="Rejected"/>
    </int2:textHash>
    <int2:textHash int2:hashCode="hJOXAGPLlMf0WN" int2:id="PLy0pgtj">
      <int2:state int2:type="LegacyProofing" int2:value="Rejected"/>
    </int2:textHash>
    <int2:textHash int2:hashCode="obgRNvIj1EAZpP" int2:id="XImL4y1f">
      <int2:state int2:type="LegacyProofing" int2:value="Rejected"/>
    </int2:textHash>
    <int2:textHash int2:hashCode="5vsGIQ+vwC/XR5" int2:id="AEFxjPcq">
      <int2:state int2:type="LegacyProofing" int2:value="Rejected"/>
    </int2:textHash>
    <int2:textHash int2:hashCode="EsDx+63EBGtfK7" int2:id="OPwFoulW">
      <int2:state int2:type="LegacyProofing" int2:value="Rejected"/>
    </int2:textHash>
    <int2:textHash int2:hashCode="wD6QmarRfLWOT/" int2:id="ldrHcs2u">
      <int2:state int2:type="LegacyProofing" int2:value="Rejected"/>
    </int2:textHash>
    <int2:textHash int2:hashCode="0nofEXcSAJSXFL" int2:id="Wfw6bz1y">
      <int2:state int2:type="LegacyProofing" int2:value="Rejected"/>
    </int2:textHash>
    <int2:textHash int2:hashCode="2k2/vE/cViN0Uc" int2:id="x22vmEnu">
      <int2:state int2:type="LegacyProofing" int2:value="Rejected"/>
    </int2:textHash>
    <int2:textHash int2:hashCode="Xptg9pFl8y+JMI" int2:id="WvNSVHKc">
      <int2:state int2:type="LegacyProofing" int2:value="Rejected"/>
    </int2:textHash>
    <int2:textHash int2:hashCode="279tZ5SFB6sejf" int2:id="GDttkXy3">
      <int2:state int2:type="LegacyProofing" int2:value="Rejected"/>
    </int2:textHash>
    <int2:textHash int2:hashCode="JuyNAPtrVUZrOh" int2:id="Tqmg6Gbq">
      <int2:state int2:type="LegacyProofing" int2:value="Rejected"/>
    </int2:textHash>
    <int2:textHash int2:hashCode="e3/MeNbNFQeSW3" int2:id="8zQHiJxY">
      <int2:state int2:type="LegacyProofing" int2:value="Rejected"/>
    </int2:textHash>
    <int2:textHash int2:hashCode="0KPn+BqYhemQSd" int2:id="yK15w2Gt">
      <int2:state int2:type="LegacyProofing" int2:value="Rejected"/>
    </int2:textHash>
    <int2:textHash int2:hashCode="wBlec+XR+qGRi7" int2:id="uQHYYKiz">
      <int2:state int2:type="LegacyProofing" int2:value="Rejected"/>
    </int2:textHash>
    <int2:textHash int2:hashCode="P1NpaOj07D8xvw" int2:id="4vanFY9y">
      <int2:state int2:type="LegacyProofing" int2:value="Rejected"/>
    </int2:textHash>
    <int2:textHash int2:hashCode="q0ZPAlIEWq8HVB" int2:id="1hGkys0O">
      <int2:state int2:type="LegacyProofing" int2:value="Rejected"/>
    </int2:textHash>
    <int2:textHash int2:hashCode="pri2AMJ86V3c+G" int2:id="3pGmXrrk">
      <int2:state int2:type="LegacyProofing" int2:value="Rejected"/>
    </int2:textHash>
    <int2:textHash int2:hashCode="3JvFf3iE/qikOE" int2:id="cF6srYTj">
      <int2:state int2:type="LegacyProofing" int2:value="Rejected"/>
    </int2:textHash>
    <int2:textHash int2:hashCode="D0ABIuN9o6Ri3z" int2:id="7f0CHF2K">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D4BE9FE"/>
    <w:rsid w:val="0019ED30"/>
    <w:rsid w:val="00804108"/>
    <w:rsid w:val="00BBA1AA"/>
    <w:rsid w:val="00DFFB9F"/>
    <w:rsid w:val="00E60F76"/>
    <w:rsid w:val="00F96C6A"/>
    <w:rsid w:val="01395777"/>
    <w:rsid w:val="014C57BB"/>
    <w:rsid w:val="01AA58E5"/>
    <w:rsid w:val="01BA25FB"/>
    <w:rsid w:val="03D3D462"/>
    <w:rsid w:val="04F84ACE"/>
    <w:rsid w:val="0553B22B"/>
    <w:rsid w:val="05CD52DA"/>
    <w:rsid w:val="05D4DBB9"/>
    <w:rsid w:val="079B4BBC"/>
    <w:rsid w:val="07A898FB"/>
    <w:rsid w:val="07F58591"/>
    <w:rsid w:val="08B9613D"/>
    <w:rsid w:val="08C2A28E"/>
    <w:rsid w:val="09F17814"/>
    <w:rsid w:val="0A10F965"/>
    <w:rsid w:val="0A27C27A"/>
    <w:rsid w:val="0A7394A5"/>
    <w:rsid w:val="0AF24691"/>
    <w:rsid w:val="0B1C1436"/>
    <w:rsid w:val="0B5049A4"/>
    <w:rsid w:val="0C21E3FD"/>
    <w:rsid w:val="0C532FE9"/>
    <w:rsid w:val="0CB7E497"/>
    <w:rsid w:val="0D497FAE"/>
    <w:rsid w:val="0E876E2C"/>
    <w:rsid w:val="0EE9BB5D"/>
    <w:rsid w:val="0F16F648"/>
    <w:rsid w:val="0FA3A71A"/>
    <w:rsid w:val="11422E02"/>
    <w:rsid w:val="11A12D34"/>
    <w:rsid w:val="11C648C3"/>
    <w:rsid w:val="12512828"/>
    <w:rsid w:val="12A908C3"/>
    <w:rsid w:val="133CFD95"/>
    <w:rsid w:val="135975DA"/>
    <w:rsid w:val="137F31FD"/>
    <w:rsid w:val="13FE8453"/>
    <w:rsid w:val="141C8554"/>
    <w:rsid w:val="14451971"/>
    <w:rsid w:val="14C6DE94"/>
    <w:rsid w:val="16B6D2BF"/>
    <w:rsid w:val="18ADD8A7"/>
    <w:rsid w:val="197EDB88"/>
    <w:rsid w:val="199803E5"/>
    <w:rsid w:val="1A17B358"/>
    <w:rsid w:val="1A45D3CA"/>
    <w:rsid w:val="1A64A778"/>
    <w:rsid w:val="1B34FA87"/>
    <w:rsid w:val="1BF06DDB"/>
    <w:rsid w:val="1D1492E7"/>
    <w:rsid w:val="1D4BE9FE"/>
    <w:rsid w:val="1D861FCD"/>
    <w:rsid w:val="1DB05314"/>
    <w:rsid w:val="1E12C49F"/>
    <w:rsid w:val="1E20A064"/>
    <w:rsid w:val="1E4C432E"/>
    <w:rsid w:val="1F36CD05"/>
    <w:rsid w:val="1FC7BD5D"/>
    <w:rsid w:val="1FEF252B"/>
    <w:rsid w:val="20E1DFFF"/>
    <w:rsid w:val="21464DA7"/>
    <w:rsid w:val="2345376B"/>
    <w:rsid w:val="240C5824"/>
    <w:rsid w:val="2438BCF5"/>
    <w:rsid w:val="250B1A0D"/>
    <w:rsid w:val="2512D35A"/>
    <w:rsid w:val="25CF9FC0"/>
    <w:rsid w:val="2628C2FF"/>
    <w:rsid w:val="26777874"/>
    <w:rsid w:val="26EAD08F"/>
    <w:rsid w:val="26F45960"/>
    <w:rsid w:val="26F54AE7"/>
    <w:rsid w:val="26FA8267"/>
    <w:rsid w:val="2763F66C"/>
    <w:rsid w:val="281BEF03"/>
    <w:rsid w:val="28A4BE97"/>
    <w:rsid w:val="2938372F"/>
    <w:rsid w:val="29D2BDD4"/>
    <w:rsid w:val="2AA118A5"/>
    <w:rsid w:val="2B3ED110"/>
    <w:rsid w:val="2BA5898F"/>
    <w:rsid w:val="2BD9CEA8"/>
    <w:rsid w:val="2C202758"/>
    <w:rsid w:val="2C85EFB8"/>
    <w:rsid w:val="2D485378"/>
    <w:rsid w:val="2D68F7B9"/>
    <w:rsid w:val="2D759F09"/>
    <w:rsid w:val="2DC64224"/>
    <w:rsid w:val="2E30D5EF"/>
    <w:rsid w:val="2E37397B"/>
    <w:rsid w:val="2E9624F9"/>
    <w:rsid w:val="2F5A0859"/>
    <w:rsid w:val="3039E2E0"/>
    <w:rsid w:val="308B363A"/>
    <w:rsid w:val="30D1B2CF"/>
    <w:rsid w:val="30D1B2CF"/>
    <w:rsid w:val="31B7DAB7"/>
    <w:rsid w:val="3288AD2A"/>
    <w:rsid w:val="32DA242B"/>
    <w:rsid w:val="33D172F3"/>
    <w:rsid w:val="33D9AC11"/>
    <w:rsid w:val="33E4CFE7"/>
    <w:rsid w:val="34000CBB"/>
    <w:rsid w:val="347C4421"/>
    <w:rsid w:val="34A01773"/>
    <w:rsid w:val="35297B55"/>
    <w:rsid w:val="352AE4CA"/>
    <w:rsid w:val="3613A9A1"/>
    <w:rsid w:val="3631546D"/>
    <w:rsid w:val="365F7D48"/>
    <w:rsid w:val="369ADDEA"/>
    <w:rsid w:val="3719FD2C"/>
    <w:rsid w:val="3727BD41"/>
    <w:rsid w:val="38046924"/>
    <w:rsid w:val="38756A92"/>
    <w:rsid w:val="3A29E716"/>
    <w:rsid w:val="3A40B477"/>
    <w:rsid w:val="3B7C9587"/>
    <w:rsid w:val="3C8B4360"/>
    <w:rsid w:val="3CB23BEF"/>
    <w:rsid w:val="3CE3B565"/>
    <w:rsid w:val="3DD0AF2A"/>
    <w:rsid w:val="3E1655A5"/>
    <w:rsid w:val="3E54D57E"/>
    <w:rsid w:val="3E6D81A1"/>
    <w:rsid w:val="3E9F1493"/>
    <w:rsid w:val="3ED05D9B"/>
    <w:rsid w:val="3F180387"/>
    <w:rsid w:val="3F2FDAC9"/>
    <w:rsid w:val="3F7C908A"/>
    <w:rsid w:val="3F979CE3"/>
    <w:rsid w:val="424BC65C"/>
    <w:rsid w:val="43100FCB"/>
    <w:rsid w:val="4341D2AA"/>
    <w:rsid w:val="43BF1938"/>
    <w:rsid w:val="43BF1938"/>
    <w:rsid w:val="444DB5DB"/>
    <w:rsid w:val="44604065"/>
    <w:rsid w:val="449D12E0"/>
    <w:rsid w:val="44FA11F1"/>
    <w:rsid w:val="4596C412"/>
    <w:rsid w:val="462D4E3B"/>
    <w:rsid w:val="46CA34A9"/>
    <w:rsid w:val="47216A42"/>
    <w:rsid w:val="4771B34E"/>
    <w:rsid w:val="48756BFD"/>
    <w:rsid w:val="49C76F6C"/>
    <w:rsid w:val="49DC7381"/>
    <w:rsid w:val="4A0A78B5"/>
    <w:rsid w:val="4A134218"/>
    <w:rsid w:val="4D7EA7A1"/>
    <w:rsid w:val="4F21CD9B"/>
    <w:rsid w:val="4FC11BFB"/>
    <w:rsid w:val="4FF64803"/>
    <w:rsid w:val="504BDC5C"/>
    <w:rsid w:val="5050BDD9"/>
    <w:rsid w:val="50D3887A"/>
    <w:rsid w:val="51C95CBA"/>
    <w:rsid w:val="52DC53A2"/>
    <w:rsid w:val="52F88803"/>
    <w:rsid w:val="533001C6"/>
    <w:rsid w:val="55130A50"/>
    <w:rsid w:val="55218584"/>
    <w:rsid w:val="5557E506"/>
    <w:rsid w:val="562C957A"/>
    <w:rsid w:val="56DE848F"/>
    <w:rsid w:val="56EE7FD0"/>
    <w:rsid w:val="573AB53A"/>
    <w:rsid w:val="5788A34A"/>
    <w:rsid w:val="57A4A1E2"/>
    <w:rsid w:val="58368CF1"/>
    <w:rsid w:val="5842C070"/>
    <w:rsid w:val="58C15A48"/>
    <w:rsid w:val="596310AB"/>
    <w:rsid w:val="5967FE41"/>
    <w:rsid w:val="59CD5316"/>
    <w:rsid w:val="5A3B3A65"/>
    <w:rsid w:val="5A4214A6"/>
    <w:rsid w:val="5AD61B86"/>
    <w:rsid w:val="5B7C9FF5"/>
    <w:rsid w:val="5B8764C5"/>
    <w:rsid w:val="5C627610"/>
    <w:rsid w:val="5C71EBE7"/>
    <w:rsid w:val="5C8251F6"/>
    <w:rsid w:val="5CBE2151"/>
    <w:rsid w:val="5D1A4A48"/>
    <w:rsid w:val="5EE55681"/>
    <w:rsid w:val="5F130B05"/>
    <w:rsid w:val="5F14CD8E"/>
    <w:rsid w:val="5F3BC61D"/>
    <w:rsid w:val="5F667760"/>
    <w:rsid w:val="5F698C80"/>
    <w:rsid w:val="5F827A58"/>
    <w:rsid w:val="6029BB94"/>
    <w:rsid w:val="607CD0C4"/>
    <w:rsid w:val="6188CE91"/>
    <w:rsid w:val="61E6E02F"/>
    <w:rsid w:val="61E6E02F"/>
    <w:rsid w:val="6203CEE6"/>
    <w:rsid w:val="621C2546"/>
    <w:rsid w:val="624A2796"/>
    <w:rsid w:val="6290364F"/>
    <w:rsid w:val="6299ABD9"/>
    <w:rsid w:val="62B0FF9F"/>
    <w:rsid w:val="62D72069"/>
    <w:rsid w:val="632D62D5"/>
    <w:rsid w:val="6362CF2A"/>
    <w:rsid w:val="63793F98"/>
    <w:rsid w:val="63ADA0A4"/>
    <w:rsid w:val="63D4F05E"/>
    <w:rsid w:val="63F2D218"/>
    <w:rsid w:val="6455EB7B"/>
    <w:rsid w:val="653DBB7A"/>
    <w:rsid w:val="653DBB7A"/>
    <w:rsid w:val="6553C608"/>
    <w:rsid w:val="661C1E15"/>
    <w:rsid w:val="6699C94A"/>
    <w:rsid w:val="6711C6B7"/>
    <w:rsid w:val="676E3AD9"/>
    <w:rsid w:val="68164847"/>
    <w:rsid w:val="6833885E"/>
    <w:rsid w:val="6900B43F"/>
    <w:rsid w:val="691C0F5F"/>
    <w:rsid w:val="69204123"/>
    <w:rsid w:val="69B02B02"/>
    <w:rsid w:val="69B02B02"/>
    <w:rsid w:val="6A092B4F"/>
    <w:rsid w:val="6A58BCA1"/>
    <w:rsid w:val="6ADB845E"/>
    <w:rsid w:val="6B1D0610"/>
    <w:rsid w:val="6BFDE3FD"/>
    <w:rsid w:val="6C598F3E"/>
    <w:rsid w:val="6C8860A4"/>
    <w:rsid w:val="6C9E741F"/>
    <w:rsid w:val="6CB7E4EA"/>
    <w:rsid w:val="6CD0910D"/>
    <w:rsid w:val="6CD9B3FE"/>
    <w:rsid w:val="6D46818D"/>
    <w:rsid w:val="6D8CD18E"/>
    <w:rsid w:val="6D91416E"/>
    <w:rsid w:val="6E272FFA"/>
    <w:rsid w:val="6E75845F"/>
    <w:rsid w:val="6EE8A32E"/>
    <w:rsid w:val="6EF0534B"/>
    <w:rsid w:val="6EFCDE51"/>
    <w:rsid w:val="6F086B04"/>
    <w:rsid w:val="6FEF85AC"/>
    <w:rsid w:val="705AA5EA"/>
    <w:rsid w:val="70B6699B"/>
    <w:rsid w:val="71122AAB"/>
    <w:rsid w:val="71122AAB"/>
    <w:rsid w:val="72745F56"/>
    <w:rsid w:val="72B0F980"/>
    <w:rsid w:val="72DE79CB"/>
    <w:rsid w:val="7360ACF4"/>
    <w:rsid w:val="7452E6E8"/>
    <w:rsid w:val="74DA9F1F"/>
    <w:rsid w:val="75695CF2"/>
    <w:rsid w:val="75A4C643"/>
    <w:rsid w:val="75C5DD14"/>
    <w:rsid w:val="75CCF2D5"/>
    <w:rsid w:val="75ECA5FC"/>
    <w:rsid w:val="762F42EA"/>
    <w:rsid w:val="763017CB"/>
    <w:rsid w:val="7661FF04"/>
    <w:rsid w:val="76777353"/>
    <w:rsid w:val="76B5C94D"/>
    <w:rsid w:val="76BBB78C"/>
    <w:rsid w:val="76E10067"/>
    <w:rsid w:val="76E27A3C"/>
    <w:rsid w:val="778A87AA"/>
    <w:rsid w:val="77B98781"/>
    <w:rsid w:val="77E37298"/>
    <w:rsid w:val="78BA76C1"/>
    <w:rsid w:val="78BA76C1"/>
    <w:rsid w:val="78CC2A36"/>
    <w:rsid w:val="7926580B"/>
    <w:rsid w:val="7930DFDF"/>
    <w:rsid w:val="794DBB4F"/>
    <w:rsid w:val="7A3CCE15"/>
    <w:rsid w:val="7A3CCE15"/>
    <w:rsid w:val="7AC2286C"/>
    <w:rsid w:val="7C5DF8CD"/>
    <w:rsid w:val="7D659AFC"/>
    <w:rsid w:val="7DC2BD2E"/>
    <w:rsid w:val="7DDB6951"/>
    <w:rsid w:val="7DF9C92E"/>
    <w:rsid w:val="7E212C72"/>
    <w:rsid w:val="7E3CC4FB"/>
    <w:rsid w:val="7E8A72BE"/>
    <w:rsid w:val="7EC4719F"/>
    <w:rsid w:val="7EDF7594"/>
    <w:rsid w:val="7F32802C"/>
    <w:rsid w:val="7F7E23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BE9FE"/>
  <w15:chartTrackingRefBased/>
  <w15:docId w15:val="{C11CA3BB-65FD-4C3D-BC48-A92B4C738F3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6188CE91"/>
    <w:rPr>
      <w:noProof w:val="0"/>
      <w:lang w:val="pt-BR"/>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paragraph" w:styleId="ListParagraph">
    <w:uiPriority w:val="34"/>
    <w:name w:val="List Paragraph"/>
    <w:basedOn w:val="Normal"/>
    <w:qFormat/>
    <w:rsid w:val="6188CE91"/>
    <w:pPr>
      <w:spacing/>
      <w:ind w:left="720"/>
      <w:contextualSpacing/>
    </w:pPr>
  </w:style>
  <w:style w:type="paragraph" w:styleId="Heading1">
    <w:uiPriority w:val="9"/>
    <w:name w:val="heading 1"/>
    <w:basedOn w:val="Normal"/>
    <w:next w:val="Normal"/>
    <w:link w:val="Heading1Char"/>
    <w:qFormat/>
    <w:rsid w:val="6188CE91"/>
    <w:rPr>
      <w:rFonts w:ascii="Calibri Light" w:hAnsi="Calibri Light" w:eastAsia="" w:cs="" w:asciiTheme="majorAscii" w:hAnsiTheme="majorAscii" w:eastAsiaTheme="majorEastAsia" w:cstheme="majorBidi"/>
      <w:color w:val="2F5496" w:themeColor="accent1" w:themeTint="FF" w:themeShade="BF"/>
      <w:sz w:val="32"/>
      <w:szCs w:val="32"/>
    </w:rPr>
    <w:pPr>
      <w:keepNext w:val="1"/>
      <w:spacing w:before="240" w:after="0"/>
      <w:outlineLvl w:val="0"/>
    </w:pPr>
  </w:style>
  <w:style w:type="paragraph" w:styleId="Heading2">
    <w:uiPriority w:val="9"/>
    <w:name w:val="heading 2"/>
    <w:basedOn w:val="Normal"/>
    <w:next w:val="Normal"/>
    <w:unhideWhenUsed/>
    <w:link w:val="Heading2Char"/>
    <w:qFormat/>
    <w:rsid w:val="6188CE91"/>
    <w:rPr>
      <w:rFonts w:ascii="Calibri Light" w:hAnsi="Calibri Light" w:eastAsia="" w:cs="" w:asciiTheme="majorAscii" w:hAnsiTheme="majorAscii" w:eastAsiaTheme="majorEastAsia" w:cstheme="majorBidi"/>
      <w:color w:val="2F5496" w:themeColor="accent1" w:themeTint="FF" w:themeShade="BF"/>
      <w:sz w:val="26"/>
      <w:szCs w:val="26"/>
    </w:rPr>
    <w:pPr>
      <w:keepNext w:val="1"/>
      <w:spacing w:before="40" w:after="0"/>
      <w:outlineLvl w:val="1"/>
    </w:pPr>
  </w:style>
  <w:style w:type="paragraph" w:styleId="Heading3">
    <w:uiPriority w:val="9"/>
    <w:name w:val="heading 3"/>
    <w:basedOn w:val="Normal"/>
    <w:next w:val="Normal"/>
    <w:unhideWhenUsed/>
    <w:link w:val="Heading3Char"/>
    <w:qFormat/>
    <w:rsid w:val="6188CE91"/>
    <w:rPr>
      <w:rFonts w:ascii="Calibri Light" w:hAnsi="Calibri Light" w:eastAsia="" w:cs="" w:asciiTheme="majorAscii" w:hAnsiTheme="majorAscii" w:eastAsiaTheme="majorEastAsia" w:cstheme="majorBidi"/>
      <w:color w:val="1F3763"/>
      <w:sz w:val="24"/>
      <w:szCs w:val="24"/>
    </w:rPr>
    <w:pPr>
      <w:keepNext w:val="1"/>
      <w:spacing w:before="40" w:after="0"/>
      <w:outlineLvl w:val="2"/>
    </w:pPr>
  </w:style>
  <w:style w:type="paragraph" w:styleId="Heading4">
    <w:uiPriority w:val="9"/>
    <w:name w:val="heading 4"/>
    <w:basedOn w:val="Normal"/>
    <w:next w:val="Normal"/>
    <w:unhideWhenUsed/>
    <w:link w:val="Heading4Char"/>
    <w:qFormat/>
    <w:rsid w:val="6188CE91"/>
    <w:rPr>
      <w:rFonts w:ascii="Calibri Light" w:hAnsi="Calibri Light" w:eastAsia="" w:cs="" w:asciiTheme="majorAscii" w:hAnsiTheme="majorAscii" w:eastAsiaTheme="majorEastAsia" w:cstheme="majorBidi"/>
      <w:i w:val="1"/>
      <w:iCs w:val="1"/>
      <w:color w:val="2F5496" w:themeColor="accent1" w:themeTint="FF" w:themeShade="BF"/>
    </w:rPr>
    <w:pPr>
      <w:keepNext w:val="1"/>
      <w:spacing w:before="40" w:after="0"/>
      <w:outlineLvl w:val="3"/>
    </w:pPr>
  </w:style>
  <w:style w:type="paragraph" w:styleId="Heading5">
    <w:uiPriority w:val="9"/>
    <w:name w:val="heading 5"/>
    <w:basedOn w:val="Normal"/>
    <w:next w:val="Normal"/>
    <w:unhideWhenUsed/>
    <w:link w:val="Heading5Char"/>
    <w:qFormat/>
    <w:rsid w:val="6188CE91"/>
    <w:rPr>
      <w:rFonts w:ascii="Calibri Light" w:hAnsi="Calibri Light" w:eastAsia="" w:cs="" w:asciiTheme="majorAscii" w:hAnsiTheme="majorAscii" w:eastAsiaTheme="majorEastAsia" w:cstheme="majorBidi"/>
      <w:color w:val="2F5496" w:themeColor="accent1" w:themeTint="FF" w:themeShade="BF"/>
    </w:rPr>
    <w:pPr>
      <w:keepNext w:val="1"/>
      <w:spacing w:before="40" w:after="0"/>
      <w:outlineLvl w:val="4"/>
    </w:pPr>
  </w:style>
  <w:style w:type="paragraph" w:styleId="Heading6">
    <w:uiPriority w:val="9"/>
    <w:name w:val="heading 6"/>
    <w:basedOn w:val="Normal"/>
    <w:next w:val="Normal"/>
    <w:unhideWhenUsed/>
    <w:link w:val="Heading6Char"/>
    <w:qFormat/>
    <w:rsid w:val="6188CE91"/>
    <w:rPr>
      <w:rFonts w:ascii="Calibri Light" w:hAnsi="Calibri Light" w:eastAsia="" w:cs="" w:asciiTheme="majorAscii" w:hAnsiTheme="majorAscii" w:eastAsiaTheme="majorEastAsia" w:cstheme="majorBidi"/>
      <w:color w:val="1F3763"/>
    </w:rPr>
    <w:pPr>
      <w:keepNext w:val="1"/>
      <w:spacing w:before="40" w:after="0"/>
      <w:outlineLvl w:val="5"/>
    </w:pPr>
  </w:style>
  <w:style w:type="paragraph" w:styleId="Heading7">
    <w:uiPriority w:val="9"/>
    <w:name w:val="heading 7"/>
    <w:basedOn w:val="Normal"/>
    <w:next w:val="Normal"/>
    <w:unhideWhenUsed/>
    <w:link w:val="Heading7Char"/>
    <w:qFormat/>
    <w:rsid w:val="6188CE91"/>
    <w:rPr>
      <w:rFonts w:ascii="Calibri Light" w:hAnsi="Calibri Light" w:eastAsia="" w:cs="" w:asciiTheme="majorAscii" w:hAnsiTheme="majorAscii" w:eastAsiaTheme="majorEastAsia" w:cstheme="majorBidi"/>
      <w:i w:val="1"/>
      <w:iCs w:val="1"/>
      <w:color w:val="1F3763"/>
    </w:rPr>
    <w:pPr>
      <w:keepNext w:val="1"/>
      <w:spacing w:before="40" w:after="0"/>
      <w:outlineLvl w:val="6"/>
    </w:pPr>
  </w:style>
  <w:style w:type="paragraph" w:styleId="Heading8">
    <w:uiPriority w:val="9"/>
    <w:name w:val="heading 8"/>
    <w:basedOn w:val="Normal"/>
    <w:next w:val="Normal"/>
    <w:unhideWhenUsed/>
    <w:link w:val="Heading8Char"/>
    <w:qFormat/>
    <w:rsid w:val="6188CE91"/>
    <w:rPr>
      <w:rFonts w:ascii="Calibri Light" w:hAnsi="Calibri Light" w:eastAsia="" w:cs="" w:asciiTheme="majorAscii" w:hAnsiTheme="majorAscii" w:eastAsiaTheme="majorEastAsia" w:cstheme="majorBidi"/>
      <w:color w:val="272727"/>
      <w:sz w:val="21"/>
      <w:szCs w:val="21"/>
    </w:rPr>
    <w:pPr>
      <w:keepNext w:val="1"/>
      <w:spacing w:before="40" w:after="0"/>
      <w:outlineLvl w:val="7"/>
    </w:pPr>
  </w:style>
  <w:style w:type="paragraph" w:styleId="Heading9">
    <w:uiPriority w:val="9"/>
    <w:name w:val="heading 9"/>
    <w:basedOn w:val="Normal"/>
    <w:next w:val="Normal"/>
    <w:unhideWhenUsed/>
    <w:link w:val="Heading9Char"/>
    <w:qFormat/>
    <w:rsid w:val="6188CE91"/>
    <w:rPr>
      <w:rFonts w:ascii="Calibri Light" w:hAnsi="Calibri Light" w:eastAsia="" w:cs="" w:asciiTheme="majorAscii" w:hAnsiTheme="majorAscii" w:eastAsiaTheme="majorEastAsia" w:cstheme="majorBidi"/>
      <w:i w:val="1"/>
      <w:iCs w:val="1"/>
      <w:color w:val="272727"/>
      <w:sz w:val="21"/>
      <w:szCs w:val="21"/>
    </w:rPr>
    <w:pPr>
      <w:keepNext w:val="1"/>
      <w:spacing w:before="40" w:after="0"/>
      <w:outlineLvl w:val="8"/>
    </w:pPr>
  </w:style>
  <w:style w:type="paragraph" w:styleId="Title">
    <w:uiPriority w:val="10"/>
    <w:name w:val="Title"/>
    <w:basedOn w:val="Normal"/>
    <w:next w:val="Normal"/>
    <w:link w:val="TitleChar"/>
    <w:qFormat/>
    <w:rsid w:val="6188CE91"/>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6188CE91"/>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6188CE91"/>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188CE91"/>
    <w:rPr>
      <w:i w:val="1"/>
      <w:iCs w:val="1"/>
      <w:color w:val="4472C4" w:themeColor="accent1" w:themeTint="FF" w:themeShade="FF"/>
    </w:rPr>
    <w:pPr>
      <w:spacing w:before="360" w:after="360"/>
      <w:ind w:left="864" w:right="864"/>
      <w:jc w:val="center"/>
    </w:pPr>
  </w:style>
  <w:style w:type="character" w:styleId="Heading1Char" w:customStyle="true">
    <w:uiPriority w:val="9"/>
    <w:name w:val="Heading 1 Char"/>
    <w:basedOn w:val="DefaultParagraphFont"/>
    <w:link w:val="Heading1"/>
    <w:rsid w:val="6188CE91"/>
    <w:rPr>
      <w:rFonts w:ascii="Calibri Light" w:hAnsi="Calibri Light" w:eastAsia="" w:cs="" w:asciiTheme="majorAscii" w:hAnsiTheme="majorAscii" w:eastAsiaTheme="majorEastAsia" w:cstheme="majorBidi"/>
      <w:noProof w:val="0"/>
      <w:color w:val="2F5496" w:themeColor="accent1" w:themeTint="FF" w:themeShade="BF"/>
      <w:sz w:val="32"/>
      <w:szCs w:val="32"/>
      <w:lang w:val="pt-BR"/>
    </w:rPr>
  </w:style>
  <w:style w:type="character" w:styleId="Heading2Char" w:customStyle="true">
    <w:uiPriority w:val="9"/>
    <w:name w:val="Heading 2 Char"/>
    <w:basedOn w:val="DefaultParagraphFont"/>
    <w:link w:val="Heading2"/>
    <w:rsid w:val="6188CE91"/>
    <w:rPr>
      <w:rFonts w:ascii="Calibri Light" w:hAnsi="Calibri Light" w:eastAsia="" w:cs="" w:asciiTheme="majorAscii" w:hAnsiTheme="majorAscii" w:eastAsiaTheme="majorEastAsia" w:cstheme="majorBidi"/>
      <w:noProof w:val="0"/>
      <w:color w:val="2F5496" w:themeColor="accent1" w:themeTint="FF" w:themeShade="BF"/>
      <w:sz w:val="26"/>
      <w:szCs w:val="26"/>
      <w:lang w:val="pt-BR"/>
    </w:rPr>
  </w:style>
  <w:style w:type="character" w:styleId="Heading3Char" w:customStyle="true">
    <w:uiPriority w:val="9"/>
    <w:name w:val="Heading 3 Char"/>
    <w:basedOn w:val="DefaultParagraphFont"/>
    <w:link w:val="Heading3"/>
    <w:rsid w:val="6188CE91"/>
    <w:rPr>
      <w:rFonts w:ascii="Calibri Light" w:hAnsi="Calibri Light" w:eastAsia="" w:cs="" w:asciiTheme="majorAscii" w:hAnsiTheme="majorAscii" w:eastAsiaTheme="majorEastAsia" w:cstheme="majorBidi"/>
      <w:noProof w:val="0"/>
      <w:color w:val="1F3763"/>
      <w:sz w:val="24"/>
      <w:szCs w:val="24"/>
      <w:lang w:val="pt-BR"/>
    </w:rPr>
  </w:style>
  <w:style w:type="character" w:styleId="Heading4Char" w:customStyle="true">
    <w:uiPriority w:val="9"/>
    <w:name w:val="Heading 4 Char"/>
    <w:basedOn w:val="DefaultParagraphFont"/>
    <w:link w:val="Heading4"/>
    <w:rsid w:val="6188CE91"/>
    <w:rPr>
      <w:rFonts w:ascii="Calibri Light" w:hAnsi="Calibri Light" w:eastAsia="" w:cs="" w:asciiTheme="majorAscii" w:hAnsiTheme="majorAscii" w:eastAsiaTheme="majorEastAsia" w:cstheme="majorBidi"/>
      <w:i w:val="1"/>
      <w:iCs w:val="1"/>
      <w:noProof w:val="0"/>
      <w:color w:val="2F5496" w:themeColor="accent1" w:themeTint="FF" w:themeShade="BF"/>
      <w:lang w:val="pt-BR"/>
    </w:rPr>
  </w:style>
  <w:style w:type="character" w:styleId="Heading5Char" w:customStyle="true">
    <w:uiPriority w:val="9"/>
    <w:name w:val="Heading 5 Char"/>
    <w:basedOn w:val="DefaultParagraphFont"/>
    <w:link w:val="Heading5"/>
    <w:rsid w:val="6188CE91"/>
    <w:rPr>
      <w:rFonts w:ascii="Calibri Light" w:hAnsi="Calibri Light" w:eastAsia="" w:cs="" w:asciiTheme="majorAscii" w:hAnsiTheme="majorAscii" w:eastAsiaTheme="majorEastAsia" w:cstheme="majorBidi"/>
      <w:noProof w:val="0"/>
      <w:color w:val="2F5496" w:themeColor="accent1" w:themeTint="FF" w:themeShade="BF"/>
      <w:lang w:val="pt-BR"/>
    </w:rPr>
  </w:style>
  <w:style w:type="character" w:styleId="Heading6Char" w:customStyle="true">
    <w:uiPriority w:val="9"/>
    <w:name w:val="Heading 6 Char"/>
    <w:basedOn w:val="DefaultParagraphFont"/>
    <w:link w:val="Heading6"/>
    <w:rsid w:val="6188CE91"/>
    <w:rPr>
      <w:rFonts w:ascii="Calibri Light" w:hAnsi="Calibri Light" w:eastAsia="" w:cs="" w:asciiTheme="majorAscii" w:hAnsiTheme="majorAscii" w:eastAsiaTheme="majorEastAsia" w:cstheme="majorBidi"/>
      <w:noProof w:val="0"/>
      <w:color w:val="1F3763"/>
      <w:lang w:val="pt-BR"/>
    </w:rPr>
  </w:style>
  <w:style w:type="character" w:styleId="Heading7Char" w:customStyle="true">
    <w:uiPriority w:val="9"/>
    <w:name w:val="Heading 7 Char"/>
    <w:basedOn w:val="DefaultParagraphFont"/>
    <w:link w:val="Heading7"/>
    <w:rsid w:val="6188CE91"/>
    <w:rPr>
      <w:rFonts w:ascii="Calibri Light" w:hAnsi="Calibri Light" w:eastAsia="" w:cs="" w:asciiTheme="majorAscii" w:hAnsiTheme="majorAscii" w:eastAsiaTheme="majorEastAsia" w:cstheme="majorBidi"/>
      <w:i w:val="1"/>
      <w:iCs w:val="1"/>
      <w:noProof w:val="0"/>
      <w:color w:val="1F3763"/>
      <w:lang w:val="pt-BR"/>
    </w:rPr>
  </w:style>
  <w:style w:type="character" w:styleId="Heading8Char" w:customStyle="true">
    <w:uiPriority w:val="9"/>
    <w:name w:val="Heading 8 Char"/>
    <w:basedOn w:val="DefaultParagraphFont"/>
    <w:link w:val="Heading8"/>
    <w:rsid w:val="6188CE91"/>
    <w:rPr>
      <w:rFonts w:ascii="Calibri Light" w:hAnsi="Calibri Light" w:eastAsia="" w:cs="" w:asciiTheme="majorAscii" w:hAnsiTheme="majorAscii" w:eastAsiaTheme="majorEastAsia" w:cstheme="majorBidi"/>
      <w:noProof w:val="0"/>
      <w:color w:val="272727"/>
      <w:sz w:val="21"/>
      <w:szCs w:val="21"/>
      <w:lang w:val="pt-BR"/>
    </w:rPr>
  </w:style>
  <w:style w:type="character" w:styleId="Heading9Char" w:customStyle="true">
    <w:uiPriority w:val="9"/>
    <w:name w:val="Heading 9 Char"/>
    <w:basedOn w:val="DefaultParagraphFont"/>
    <w:link w:val="Heading9"/>
    <w:rsid w:val="6188CE91"/>
    <w:rPr>
      <w:rFonts w:ascii="Calibri Light" w:hAnsi="Calibri Light" w:eastAsia="" w:cs="" w:asciiTheme="majorAscii" w:hAnsiTheme="majorAscii" w:eastAsiaTheme="majorEastAsia" w:cstheme="majorBidi"/>
      <w:i w:val="1"/>
      <w:iCs w:val="1"/>
      <w:noProof w:val="0"/>
      <w:color w:val="272727"/>
      <w:sz w:val="21"/>
      <w:szCs w:val="21"/>
      <w:lang w:val="pt-BR"/>
    </w:rPr>
  </w:style>
  <w:style w:type="character" w:styleId="TitleChar" w:customStyle="true">
    <w:uiPriority w:val="10"/>
    <w:name w:val="Title Char"/>
    <w:basedOn w:val="DefaultParagraphFont"/>
    <w:link w:val="Title"/>
    <w:rsid w:val="6188CE91"/>
    <w:rPr>
      <w:rFonts w:ascii="Calibri Light" w:hAnsi="Calibri Light" w:eastAsia="" w:cs="" w:asciiTheme="majorAscii" w:hAnsiTheme="majorAscii" w:eastAsiaTheme="majorEastAsia" w:cstheme="majorBidi"/>
      <w:noProof w:val="0"/>
      <w:sz w:val="56"/>
      <w:szCs w:val="56"/>
      <w:lang w:val="pt-BR"/>
    </w:rPr>
  </w:style>
  <w:style w:type="character" w:styleId="SubtitleChar" w:customStyle="true">
    <w:uiPriority w:val="11"/>
    <w:name w:val="Subtitle Char"/>
    <w:basedOn w:val="DefaultParagraphFont"/>
    <w:link w:val="Subtitle"/>
    <w:rsid w:val="6188CE91"/>
    <w:rPr>
      <w:rFonts w:ascii="Calibri" w:hAnsi="Calibri" w:eastAsia="" w:cs="" w:asciiTheme="minorAscii" w:hAnsiTheme="minorAscii" w:eastAsiaTheme="minorEastAsia" w:cstheme="minorBidi"/>
      <w:noProof w:val="0"/>
      <w:color w:val="5A5A5A"/>
      <w:lang w:val="pt-BR"/>
    </w:rPr>
  </w:style>
  <w:style w:type="character" w:styleId="QuoteChar" w:customStyle="true">
    <w:uiPriority w:val="29"/>
    <w:name w:val="Quote Char"/>
    <w:basedOn w:val="DefaultParagraphFont"/>
    <w:link w:val="Quote"/>
    <w:rsid w:val="6188CE91"/>
    <w:rPr>
      <w:i w:val="1"/>
      <w:iCs w:val="1"/>
      <w:noProof w:val="0"/>
      <w:color w:val="404040" w:themeColor="text1" w:themeTint="BF" w:themeShade="FF"/>
      <w:lang w:val="pt-BR"/>
    </w:rPr>
  </w:style>
  <w:style w:type="character" w:styleId="IntenseQuoteChar" w:customStyle="true">
    <w:uiPriority w:val="30"/>
    <w:name w:val="Intense Quote Char"/>
    <w:basedOn w:val="DefaultParagraphFont"/>
    <w:link w:val="IntenseQuote"/>
    <w:rsid w:val="6188CE91"/>
    <w:rPr>
      <w:i w:val="1"/>
      <w:iCs w:val="1"/>
      <w:noProof w:val="0"/>
      <w:color w:val="4472C4" w:themeColor="accent1" w:themeTint="FF" w:themeShade="FF"/>
      <w:lang w:val="pt-BR"/>
    </w:rPr>
  </w:style>
  <w:style w:type="paragraph" w:styleId="TOC1">
    <w:uiPriority w:val="39"/>
    <w:name w:val="toc 1"/>
    <w:basedOn w:val="Normal"/>
    <w:next w:val="Normal"/>
    <w:unhideWhenUsed/>
    <w:rsid w:val="6188CE91"/>
    <w:pPr>
      <w:spacing w:after="100"/>
    </w:pPr>
  </w:style>
  <w:style w:type="paragraph" w:styleId="TOC2">
    <w:uiPriority w:val="39"/>
    <w:name w:val="toc 2"/>
    <w:basedOn w:val="Normal"/>
    <w:next w:val="Normal"/>
    <w:unhideWhenUsed/>
    <w:rsid w:val="6188CE91"/>
    <w:pPr>
      <w:spacing w:after="100"/>
      <w:ind w:left="220"/>
    </w:pPr>
  </w:style>
  <w:style w:type="paragraph" w:styleId="TOC3">
    <w:uiPriority w:val="39"/>
    <w:name w:val="toc 3"/>
    <w:basedOn w:val="Normal"/>
    <w:next w:val="Normal"/>
    <w:unhideWhenUsed/>
    <w:rsid w:val="6188CE91"/>
    <w:pPr>
      <w:spacing w:after="100"/>
      <w:ind w:left="440"/>
    </w:pPr>
  </w:style>
  <w:style w:type="paragraph" w:styleId="TOC4">
    <w:uiPriority w:val="39"/>
    <w:name w:val="toc 4"/>
    <w:basedOn w:val="Normal"/>
    <w:next w:val="Normal"/>
    <w:unhideWhenUsed/>
    <w:rsid w:val="6188CE91"/>
    <w:pPr>
      <w:spacing w:after="100"/>
      <w:ind w:left="660"/>
    </w:pPr>
  </w:style>
  <w:style w:type="paragraph" w:styleId="TOC5">
    <w:uiPriority w:val="39"/>
    <w:name w:val="toc 5"/>
    <w:basedOn w:val="Normal"/>
    <w:next w:val="Normal"/>
    <w:unhideWhenUsed/>
    <w:rsid w:val="6188CE91"/>
    <w:pPr>
      <w:spacing w:after="100"/>
      <w:ind w:left="880"/>
    </w:pPr>
  </w:style>
  <w:style w:type="paragraph" w:styleId="TOC6">
    <w:uiPriority w:val="39"/>
    <w:name w:val="toc 6"/>
    <w:basedOn w:val="Normal"/>
    <w:next w:val="Normal"/>
    <w:unhideWhenUsed/>
    <w:rsid w:val="6188CE91"/>
    <w:pPr>
      <w:spacing w:after="100"/>
      <w:ind w:left="1100"/>
    </w:pPr>
  </w:style>
  <w:style w:type="paragraph" w:styleId="TOC7">
    <w:uiPriority w:val="39"/>
    <w:name w:val="toc 7"/>
    <w:basedOn w:val="Normal"/>
    <w:next w:val="Normal"/>
    <w:unhideWhenUsed/>
    <w:rsid w:val="6188CE91"/>
    <w:pPr>
      <w:spacing w:after="100"/>
      <w:ind w:left="1320"/>
    </w:pPr>
  </w:style>
  <w:style w:type="paragraph" w:styleId="TOC8">
    <w:uiPriority w:val="39"/>
    <w:name w:val="toc 8"/>
    <w:basedOn w:val="Normal"/>
    <w:next w:val="Normal"/>
    <w:unhideWhenUsed/>
    <w:rsid w:val="6188CE91"/>
    <w:pPr>
      <w:spacing w:after="100"/>
      <w:ind w:left="1540"/>
    </w:pPr>
  </w:style>
  <w:style w:type="paragraph" w:styleId="TOC9">
    <w:uiPriority w:val="39"/>
    <w:name w:val="toc 9"/>
    <w:basedOn w:val="Normal"/>
    <w:next w:val="Normal"/>
    <w:unhideWhenUsed/>
    <w:rsid w:val="6188CE91"/>
    <w:pPr>
      <w:spacing w:after="100"/>
      <w:ind w:left="1760"/>
    </w:pPr>
  </w:style>
  <w:style w:type="paragraph" w:styleId="EndnoteText">
    <w:uiPriority w:val="99"/>
    <w:name w:val="endnote text"/>
    <w:basedOn w:val="Normal"/>
    <w:semiHidden/>
    <w:unhideWhenUsed/>
    <w:link w:val="EndnoteTextChar"/>
    <w:rsid w:val="6188CE91"/>
    <w:rPr>
      <w:sz w:val="20"/>
      <w:szCs w:val="20"/>
    </w:rPr>
    <w:pPr>
      <w:spacing w:after="0"/>
    </w:pPr>
  </w:style>
  <w:style w:type="character" w:styleId="EndnoteTextChar" w:customStyle="true">
    <w:uiPriority w:val="99"/>
    <w:name w:val="Endnote Text Char"/>
    <w:basedOn w:val="DefaultParagraphFont"/>
    <w:semiHidden/>
    <w:link w:val="EndnoteText"/>
    <w:rsid w:val="6188CE91"/>
    <w:rPr>
      <w:noProof w:val="0"/>
      <w:sz w:val="20"/>
      <w:szCs w:val="20"/>
      <w:lang w:val="pt-BR"/>
    </w:rPr>
  </w:style>
  <w:style w:type="paragraph" w:styleId="Footer">
    <w:uiPriority w:val="99"/>
    <w:name w:val="footer"/>
    <w:basedOn w:val="Normal"/>
    <w:unhideWhenUsed/>
    <w:link w:val="FooterChar"/>
    <w:rsid w:val="6188CE91"/>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6188CE91"/>
    <w:rPr>
      <w:noProof w:val="0"/>
      <w:lang w:val="pt-BR"/>
    </w:rPr>
  </w:style>
  <w:style w:type="paragraph" w:styleId="FootnoteText">
    <w:uiPriority w:val="99"/>
    <w:name w:val="footnote text"/>
    <w:basedOn w:val="Normal"/>
    <w:semiHidden/>
    <w:unhideWhenUsed/>
    <w:link w:val="FootnoteTextChar"/>
    <w:rsid w:val="6188CE91"/>
    <w:rPr>
      <w:sz w:val="20"/>
      <w:szCs w:val="20"/>
    </w:rPr>
    <w:pPr>
      <w:spacing w:after="0"/>
    </w:pPr>
  </w:style>
  <w:style w:type="character" w:styleId="FootnoteTextChar" w:customStyle="true">
    <w:uiPriority w:val="99"/>
    <w:name w:val="Footnote Text Char"/>
    <w:basedOn w:val="DefaultParagraphFont"/>
    <w:semiHidden/>
    <w:link w:val="FootnoteText"/>
    <w:rsid w:val="6188CE91"/>
    <w:rPr>
      <w:noProof w:val="0"/>
      <w:sz w:val="20"/>
      <w:szCs w:val="20"/>
      <w:lang w:val="pt-BR"/>
    </w:rPr>
  </w:style>
  <w:style w:type="paragraph" w:styleId="Header">
    <w:uiPriority w:val="99"/>
    <w:name w:val="header"/>
    <w:basedOn w:val="Normal"/>
    <w:unhideWhenUsed/>
    <w:link w:val="HeaderChar"/>
    <w:rsid w:val="6188CE91"/>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6188CE91"/>
    <w:rPr>
      <w:noProof w:val="0"/>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png" Id="R6f489b4102074cd2" /><Relationship Type="http://schemas.openxmlformats.org/officeDocument/2006/relationships/image" Target="/media/image3.png" Id="R5065743c242e4ef9" /><Relationship Type="http://schemas.openxmlformats.org/officeDocument/2006/relationships/image" Target="/media/image8.png" Id="R0ae3b08443dc494f" /><Relationship Type="http://schemas.openxmlformats.org/officeDocument/2006/relationships/image" Target="/media/image9.png" Id="R96cfe5ee7f1b401d" /><Relationship Type="http://schemas.openxmlformats.org/officeDocument/2006/relationships/image" Target="/media/imagea.png" Id="Rb857385ec45b497d" /><Relationship Type="http://schemas.openxmlformats.org/officeDocument/2006/relationships/image" Target="/media/imageb.png" Id="R50d563cea6ff4761" /><Relationship Type="http://schemas.openxmlformats.org/officeDocument/2006/relationships/image" Target="/media/image12.png" Id="Raba269234cbf4122" /><Relationship Type="http://schemas.openxmlformats.org/officeDocument/2006/relationships/image" Target="/media/image13.png" Id="Rea82d29872534344" /><Relationship Type="http://schemas.openxmlformats.org/officeDocument/2006/relationships/image" Target="/media/image15.png" Id="R269a23482b4a4ac5" /><Relationship Type="http://schemas.openxmlformats.org/officeDocument/2006/relationships/numbering" Target="numbering.xml" Id="Rd9200926a1e04cdd" /><Relationship Type="http://schemas.openxmlformats.org/officeDocument/2006/relationships/image" Target="/media/image21.png" Id="R9da1c54a77d2408b" /><Relationship Type="http://schemas.microsoft.com/office/2020/10/relationships/intelligence" Target="intelligence2.xml" Id="R6e7acc05d99849b6" /><Relationship Type="http://schemas.openxmlformats.org/officeDocument/2006/relationships/image" Target="/media/image24.png" Id="R9b5483a45389436c" /><Relationship Type="http://schemas.openxmlformats.org/officeDocument/2006/relationships/hyperlink" Target="https://tallesmadi.github.io/html.css/unip/aps/design" TargetMode="External" Id="Rc2a0545925d14f4a" /><Relationship Type="http://schemas.openxmlformats.org/officeDocument/2006/relationships/image" Target="/media/image25.png" Id="R4107d178533d4f9e" /><Relationship Type="http://schemas.openxmlformats.org/officeDocument/2006/relationships/image" Target="/media/image29.png" Id="Rda6a51df89464606" /><Relationship Type="http://schemas.openxmlformats.org/officeDocument/2006/relationships/image" Target="/media/image31.png" Id="R8c50d1c362f0468f" /><Relationship Type="http://schemas.openxmlformats.org/officeDocument/2006/relationships/image" Target="/media/image32.png" Id="Rdd2b4841909c49dd" /><Relationship Type="http://schemas.openxmlformats.org/officeDocument/2006/relationships/image" Target="/media/image33.png" Id="R7769e28346c24ce7" /><Relationship Type="http://schemas.openxmlformats.org/officeDocument/2006/relationships/image" Target="/media/image34.png" Id="R1a91aa9f02e04c98" /><Relationship Type="http://schemas.openxmlformats.org/officeDocument/2006/relationships/image" Target="/media/image35.png" Id="R117d0e66a327452f" /><Relationship Type="http://schemas.openxmlformats.org/officeDocument/2006/relationships/image" Target="/media/image36.png" Id="R8a36ce50bcda4e86" /><Relationship Type="http://schemas.openxmlformats.org/officeDocument/2006/relationships/image" Target="/media/image37.png" Id="R058cd223ef79456f" /><Relationship Type="http://schemas.openxmlformats.org/officeDocument/2006/relationships/image" Target="/media/image38.png" Id="Rdbe3f92f8a574098" /><Relationship Type="http://schemas.openxmlformats.org/officeDocument/2006/relationships/image" Target="/media/image39.png" Id="R90dad5a5b93943b5" /><Relationship Type="http://schemas.openxmlformats.org/officeDocument/2006/relationships/image" Target="/media/image3a.png" Id="R6a09e9164f0347da" /><Relationship Type="http://schemas.openxmlformats.org/officeDocument/2006/relationships/image" Target="/media/image3b.png" Id="R43b17e0671064120" /><Relationship Type="http://schemas.openxmlformats.org/officeDocument/2006/relationships/image" Target="/media/image3c.png" Id="R26d6c90c18c94e3f" /><Relationship Type="http://schemas.openxmlformats.org/officeDocument/2006/relationships/image" Target="/media/image3d.png" Id="Rf4b0c03273b84d90" /><Relationship Type="http://schemas.openxmlformats.org/officeDocument/2006/relationships/image" Target="/media/image3e.png" Id="Rd4c9b04c89504bdf" /><Relationship Type="http://schemas.openxmlformats.org/officeDocument/2006/relationships/hyperlink" Target="https://github.com/TallesMadi/html.css/tree/main/unip/aps" TargetMode="External" Id="R605e2603311c43f2" /><Relationship Type="http://schemas.openxmlformats.org/officeDocument/2006/relationships/hyperlink" Target="https://ainfo.cnptia.embrapa.br/digital/bitstream/item/112196/1/Cultivo-da-videira-32070.pdf" TargetMode="External" Id="Re5f6e59c643041bc" /><Relationship Type="http://schemas.openxmlformats.org/officeDocument/2006/relationships/hyperlink" Target="https://www.youtube.com/c/WebDevSimplified" TargetMode="External" Id="R8b56920dd9584738" /><Relationship Type="http://schemas.openxmlformats.org/officeDocument/2006/relationships/hyperlink" Target="http://cursoemvideo.com/" TargetMode="External" Id="Rb71af53de8ca4968" /><Relationship Type="http://schemas.openxmlformats.org/officeDocument/2006/relationships/hyperlink" Target="https://revistagloborural.globo.com/vida-na-fazenda/como-plantar/noticia/2014/10/como-plantar-uva.html" TargetMode="External" Id="R556b26d390594114" /><Relationship Type="http://schemas.openxmlformats.org/officeDocument/2006/relationships/hyperlink" Target="https://www.cpt.com.br/artigos/o-que-e-vinicultura-e-viticultura" TargetMode="External" Id="R34465b94e29c4b1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2022-05-20T16:42:03.9828688Z</dcterms:created>
  <dcterms:modified xsi:type="dcterms:W3CDTF">2022-05-25T13:46:05.9190436Z</dcterms:modified>
  <dc:creator>TALLES MORETTE</dc:creator>
  <lastModifiedBy>TALLES MORETTE</lastModifiedBy>
</coreProperties>
</file>